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5E1B" w14:textId="4D479F61" w:rsidR="004637D8" w:rsidRDefault="004637D8" w:rsidP="004637D8">
      <w:pPr>
        <w:tabs>
          <w:tab w:val="clear" w:pos="709"/>
        </w:tabs>
        <w:spacing w:line="320" w:lineRule="exact"/>
        <w:rPr>
          <w:rFonts w:ascii="Trebuchet MS" w:hAnsi="Trebuchet MS"/>
        </w:rPr>
      </w:pPr>
      <w:r>
        <w:rPr>
          <w:rFonts w:ascii="Trebuchet MS" w:hAnsi="Trebuchet MS"/>
        </w:rPr>
        <w:t xml:space="preserve">BE: </w:t>
      </w:r>
      <w:r w:rsidR="0050580C">
        <w:rPr>
          <w:rFonts w:ascii="Trebuchet MS" w:hAnsi="Trebuchet MS"/>
        </w:rPr>
        <w:t>SCHERNTHANER</w:t>
      </w:r>
    </w:p>
    <w:p w14:paraId="4853EC2D" w14:textId="77777777" w:rsidR="004637D8" w:rsidRDefault="004637D8" w:rsidP="00FC70E0">
      <w:pPr>
        <w:tabs>
          <w:tab w:val="clear" w:pos="709"/>
        </w:tabs>
        <w:spacing w:line="320" w:lineRule="exact"/>
        <w:jc w:val="center"/>
        <w:rPr>
          <w:rFonts w:ascii="Trebuchet MS" w:hAnsi="Trebuchet MS"/>
        </w:rPr>
      </w:pPr>
    </w:p>
    <w:p w14:paraId="5698674B" w14:textId="41473EBC"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w:t>
      </w:r>
      <w:r w:rsidR="003E0BEC">
        <w:rPr>
          <w:rFonts w:ascii="Trebuchet MS" w:hAnsi="Trebuchet MS"/>
        </w:rPr>
        <w:t xml:space="preserve">    </w:t>
      </w:r>
      <w:r w:rsidRPr="00FC70E0">
        <w:rPr>
          <w:rFonts w:ascii="Trebuchet MS" w:hAnsi="Trebuchet MS"/>
        </w:rPr>
        <w:t xml:space="preserve"> der Beilagen zum stenographischen Protokoll des Salzburger Landtages</w:t>
      </w:r>
    </w:p>
    <w:p w14:paraId="2FBF8622" w14:textId="3E7F6FC2"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50580C">
        <w:rPr>
          <w:rFonts w:ascii="Trebuchet MS" w:hAnsi="Trebuchet MS"/>
        </w:rPr>
        <w:t>4</w:t>
      </w:r>
      <w:r w:rsidRPr="00FC70E0">
        <w:rPr>
          <w:rFonts w:ascii="Trebuchet MS" w:hAnsi="Trebuchet MS"/>
        </w:rPr>
        <w:t xml:space="preserve">. Session der </w:t>
      </w:r>
      <w:r w:rsidR="00220D41">
        <w:rPr>
          <w:rFonts w:ascii="Trebuchet MS" w:hAnsi="Trebuchet MS"/>
        </w:rPr>
        <w:t>17</w:t>
      </w:r>
      <w:r w:rsidRPr="00FC70E0">
        <w:rPr>
          <w:rFonts w:ascii="Trebuchet MS" w:hAnsi="Trebuchet MS"/>
        </w:rPr>
        <w:t>. Gesetzgebungsperiode)</w:t>
      </w:r>
    </w:p>
    <w:p w14:paraId="618990AE" w14:textId="77777777" w:rsidR="00433121" w:rsidRPr="00FC70E0" w:rsidRDefault="00433121" w:rsidP="00FC70E0">
      <w:pPr>
        <w:tabs>
          <w:tab w:val="clear" w:pos="709"/>
        </w:tabs>
        <w:spacing w:line="320" w:lineRule="exact"/>
        <w:rPr>
          <w:rFonts w:ascii="Trebuchet MS" w:hAnsi="Trebuchet MS"/>
        </w:rPr>
      </w:pPr>
    </w:p>
    <w:p w14:paraId="7580443D"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54C6E0FA" w14:textId="77777777" w:rsidR="00433121" w:rsidRPr="00FC70E0" w:rsidRDefault="00433121" w:rsidP="00FC70E0">
      <w:pPr>
        <w:tabs>
          <w:tab w:val="clear" w:pos="709"/>
        </w:tabs>
        <w:spacing w:line="320" w:lineRule="exact"/>
        <w:rPr>
          <w:rFonts w:ascii="Trebuchet MS" w:hAnsi="Trebuchet MS"/>
        </w:rPr>
      </w:pPr>
    </w:p>
    <w:p w14:paraId="6CB1CABB" w14:textId="06A453DD" w:rsidR="00433121" w:rsidRPr="00FC70E0" w:rsidRDefault="00220D41" w:rsidP="00FC70E0">
      <w:pPr>
        <w:tabs>
          <w:tab w:val="clear" w:pos="709"/>
        </w:tabs>
        <w:spacing w:line="320" w:lineRule="exact"/>
        <w:jc w:val="center"/>
        <w:rPr>
          <w:rFonts w:ascii="Trebuchet MS" w:hAnsi="Trebuchet MS"/>
        </w:rPr>
      </w:pPr>
      <w:r>
        <w:rPr>
          <w:rFonts w:ascii="Trebuchet MS" w:hAnsi="Trebuchet MS"/>
        </w:rPr>
        <w:t xml:space="preserve">der Abg. </w:t>
      </w:r>
      <w:r w:rsidRPr="0050580C">
        <w:rPr>
          <w:rFonts w:ascii="Trebuchet MS" w:hAnsi="Trebuchet MS"/>
        </w:rPr>
        <w:t xml:space="preserve">Klubobmann Mag. Mayer, </w:t>
      </w:r>
      <w:r w:rsidR="0050580C" w:rsidRPr="0050580C">
        <w:rPr>
          <w:rFonts w:ascii="Trebuchet MS" w:hAnsi="Trebuchet MS"/>
        </w:rPr>
        <w:t>Schernthaner MIM</w:t>
      </w:r>
      <w:r w:rsidRPr="0050580C">
        <w:rPr>
          <w:rFonts w:ascii="Trebuchet MS" w:hAnsi="Trebuchet MS"/>
        </w:rPr>
        <w:t xml:space="preserve"> und </w:t>
      </w:r>
      <w:r w:rsidR="0050580C">
        <w:rPr>
          <w:rFonts w:ascii="Trebuchet MS" w:hAnsi="Trebuchet MS"/>
        </w:rPr>
        <w:t>Auer</w:t>
      </w:r>
      <w:r>
        <w:rPr>
          <w:rFonts w:ascii="Trebuchet MS" w:hAnsi="Trebuchet MS"/>
        </w:rPr>
        <w:t xml:space="preserve"> betreffend </w:t>
      </w:r>
      <w:r w:rsidR="008057EB">
        <w:rPr>
          <w:rFonts w:ascii="Trebuchet MS" w:hAnsi="Trebuchet MS"/>
        </w:rPr>
        <w:br/>
      </w:r>
      <w:r w:rsidR="0050580C">
        <w:rPr>
          <w:rFonts w:ascii="Trebuchet MS" w:hAnsi="Trebuchet MS"/>
        </w:rPr>
        <w:t>Schutz der Gemeinden vor Cyberrisiken</w:t>
      </w:r>
    </w:p>
    <w:p w14:paraId="7BBB680F" w14:textId="77777777" w:rsidR="00FC70E0" w:rsidRPr="00FC70E0" w:rsidRDefault="00FC70E0" w:rsidP="00FC70E0">
      <w:pPr>
        <w:tabs>
          <w:tab w:val="clear" w:pos="709"/>
        </w:tabs>
        <w:spacing w:line="320" w:lineRule="exact"/>
        <w:jc w:val="center"/>
        <w:rPr>
          <w:rFonts w:ascii="Trebuchet MS" w:hAnsi="Trebuchet MS"/>
        </w:rPr>
      </w:pPr>
    </w:p>
    <w:p w14:paraId="0333A153" w14:textId="56855F23" w:rsidR="0050580C" w:rsidRDefault="0050580C" w:rsidP="0050580C">
      <w:pPr>
        <w:tabs>
          <w:tab w:val="clear" w:pos="709"/>
        </w:tabs>
        <w:spacing w:line="320" w:lineRule="exact"/>
        <w:rPr>
          <w:rFonts w:ascii="Trebuchet MS" w:hAnsi="Trebuchet MS"/>
          <w:lang w:val="de-AT"/>
        </w:rPr>
      </w:pPr>
      <w:r w:rsidRPr="0050580C">
        <w:rPr>
          <w:rFonts w:ascii="Trebuchet MS" w:hAnsi="Trebuchet MS"/>
          <w:lang w:val="de-AT"/>
        </w:rPr>
        <w:t xml:space="preserve">In den vergangenen Jahren hat die digitale Transformation in allen gesellschaftlichen Bereichen rasant an Bedeutung gewonnen. Sie beeinflusst Wirtschaft, Verwaltung, Bildung, Gesundheit sowie auch das tägliche Leben der Bürgerinnen und Bürger. Daten gelten als strategische Ressource des 21. Jahrhunderts und digitale Netze werden bereits heute als kritische Infrastruktur mit vergleichbarer Relevanz wie Wasser- und Energieversorgung betrachtet. Gleichzeitig steigt die Bedrohungslage durch Cyberangriffe, die nicht nur Unternehmen und internationale Institutionen, sondern in zunehmendem </w:t>
      </w:r>
      <w:r w:rsidR="0074540F">
        <w:rPr>
          <w:rFonts w:ascii="Trebuchet MS" w:hAnsi="Trebuchet MS"/>
          <w:lang w:val="de-AT"/>
        </w:rPr>
        <w:t>Ausmaß</w:t>
      </w:r>
      <w:r w:rsidRPr="0050580C">
        <w:rPr>
          <w:rFonts w:ascii="Trebuchet MS" w:hAnsi="Trebuchet MS"/>
          <w:lang w:val="de-AT"/>
        </w:rPr>
        <w:t xml:space="preserve"> auch öffentliche Einrichtungen und Gemeinden treffen.</w:t>
      </w:r>
    </w:p>
    <w:p w14:paraId="639302E5" w14:textId="77777777" w:rsidR="0050580C" w:rsidRPr="0050580C" w:rsidRDefault="0050580C" w:rsidP="0050580C">
      <w:pPr>
        <w:tabs>
          <w:tab w:val="clear" w:pos="709"/>
        </w:tabs>
        <w:spacing w:line="320" w:lineRule="exact"/>
        <w:rPr>
          <w:rFonts w:ascii="Trebuchet MS" w:hAnsi="Trebuchet MS"/>
          <w:lang w:val="de-AT"/>
        </w:rPr>
      </w:pPr>
    </w:p>
    <w:p w14:paraId="6EC0A51F" w14:textId="77777777" w:rsidR="0050580C" w:rsidRDefault="0050580C" w:rsidP="0050580C">
      <w:pPr>
        <w:tabs>
          <w:tab w:val="clear" w:pos="709"/>
        </w:tabs>
        <w:spacing w:line="320" w:lineRule="exact"/>
        <w:rPr>
          <w:rFonts w:ascii="Trebuchet MS" w:hAnsi="Trebuchet MS"/>
          <w:lang w:val="de-AT"/>
        </w:rPr>
      </w:pPr>
      <w:r w:rsidRPr="0050580C">
        <w:rPr>
          <w:rFonts w:ascii="Trebuchet MS" w:hAnsi="Trebuchet MS"/>
          <w:lang w:val="de-AT"/>
        </w:rPr>
        <w:t>Gerade Gemeinden nehmen in diesem Kontext eine Schlüsselrolle ein. Sie sind die erste Anlaufstelle für die Bürgerinnen und Bürger, tragen die Verantwortung für eine Vielzahl an Verwaltungsleistungen und verfügen über sensible Datenbestände, die ein attraktives Ziel für Angriffe darstellen. Während größere Städte oftmals über eigene IT-Abteilungen und spezialisierte Fachkräfte verfügen, sind kleinere Gemeinden vielfach auf externe Unterstützung angewiesen und daher besonders vulnerabel. Unterschiedliche Ressourcen und Strukturen führen zu erheblichen Unterschieden im Schutzniveau, wodurch die Gefahr von Cyberangriffen auf Gemeinden steigt. </w:t>
      </w:r>
    </w:p>
    <w:p w14:paraId="307375D7" w14:textId="77777777" w:rsidR="0050580C" w:rsidRPr="0050580C" w:rsidRDefault="0050580C" w:rsidP="0050580C">
      <w:pPr>
        <w:tabs>
          <w:tab w:val="clear" w:pos="709"/>
        </w:tabs>
        <w:spacing w:line="320" w:lineRule="exact"/>
        <w:rPr>
          <w:rFonts w:ascii="Trebuchet MS" w:hAnsi="Trebuchet MS"/>
          <w:lang w:val="de-AT"/>
        </w:rPr>
      </w:pPr>
    </w:p>
    <w:p w14:paraId="6F8B8A66" w14:textId="1A95AB16" w:rsidR="0050580C" w:rsidRPr="0050580C" w:rsidRDefault="0050580C" w:rsidP="0050580C">
      <w:pPr>
        <w:tabs>
          <w:tab w:val="clear" w:pos="709"/>
        </w:tabs>
        <w:spacing w:line="320" w:lineRule="exact"/>
        <w:rPr>
          <w:rFonts w:ascii="Trebuchet MS" w:hAnsi="Trebuchet MS"/>
          <w:lang w:val="de-AT"/>
        </w:rPr>
      </w:pPr>
      <w:r w:rsidRPr="0050580C">
        <w:rPr>
          <w:rFonts w:ascii="Trebuchet MS" w:hAnsi="Trebuchet MS"/>
          <w:lang w:val="de-AT"/>
        </w:rPr>
        <w:t>Es liegt somit im Interesse des Landes Salzburg, die Gemeinden systematisch bei der Absicherung ihrer digitalen Infrastruktur zu unterstützen. </w:t>
      </w:r>
    </w:p>
    <w:p w14:paraId="2249A793" w14:textId="77777777" w:rsidR="00B14006" w:rsidRPr="0050580C" w:rsidRDefault="00B14006" w:rsidP="00FC70E0">
      <w:pPr>
        <w:tabs>
          <w:tab w:val="clear" w:pos="709"/>
        </w:tabs>
        <w:spacing w:line="320" w:lineRule="exact"/>
        <w:rPr>
          <w:rFonts w:ascii="Trebuchet MS" w:hAnsi="Trebuchet MS"/>
          <w:lang w:val="de-AT"/>
        </w:rPr>
      </w:pPr>
    </w:p>
    <w:p w14:paraId="7D46CD83" w14:textId="77777777" w:rsidR="00FC70E0" w:rsidRPr="0074540F" w:rsidRDefault="00FC70E0" w:rsidP="00FC70E0">
      <w:pPr>
        <w:tabs>
          <w:tab w:val="clear" w:pos="709"/>
        </w:tabs>
        <w:spacing w:line="320" w:lineRule="exact"/>
        <w:rPr>
          <w:rFonts w:ascii="Trebuchet MS" w:hAnsi="Trebuchet MS"/>
          <w:lang w:val="de-AT"/>
        </w:rPr>
      </w:pPr>
      <w:r w:rsidRPr="0074540F">
        <w:rPr>
          <w:rFonts w:ascii="Trebuchet MS" w:hAnsi="Trebuchet MS"/>
          <w:lang w:val="de-AT"/>
        </w:rPr>
        <w:t>In diesem Zusammenhang stellen die unterzeichneten Abgeordneten den</w:t>
      </w:r>
    </w:p>
    <w:p w14:paraId="20472090" w14:textId="77777777" w:rsidR="00FC70E0" w:rsidRPr="0074540F" w:rsidRDefault="00FC70E0" w:rsidP="00FC70E0">
      <w:pPr>
        <w:tabs>
          <w:tab w:val="clear" w:pos="709"/>
        </w:tabs>
        <w:spacing w:line="320" w:lineRule="exact"/>
        <w:rPr>
          <w:rFonts w:ascii="Trebuchet MS" w:hAnsi="Trebuchet MS"/>
          <w:lang w:val="de-AT"/>
        </w:rPr>
      </w:pPr>
    </w:p>
    <w:p w14:paraId="63B90575"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4C134ED7" w14:textId="77777777" w:rsidR="00FC70E0" w:rsidRPr="00FC70E0" w:rsidRDefault="00FC70E0" w:rsidP="00FC70E0">
      <w:pPr>
        <w:tabs>
          <w:tab w:val="clear" w:pos="709"/>
        </w:tabs>
        <w:spacing w:line="320" w:lineRule="exact"/>
        <w:jc w:val="center"/>
        <w:rPr>
          <w:rFonts w:ascii="Trebuchet MS" w:hAnsi="Trebuchet MS"/>
        </w:rPr>
      </w:pPr>
    </w:p>
    <w:p w14:paraId="1BC4792E"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5B69A2D7" w14:textId="77777777" w:rsidR="00FC70E0" w:rsidRPr="00FC70E0" w:rsidRDefault="00FC70E0" w:rsidP="00FC70E0">
      <w:pPr>
        <w:tabs>
          <w:tab w:val="clear" w:pos="709"/>
        </w:tabs>
        <w:spacing w:line="320" w:lineRule="exact"/>
        <w:rPr>
          <w:rFonts w:ascii="Trebuchet MS" w:hAnsi="Trebuchet MS"/>
        </w:rPr>
      </w:pPr>
    </w:p>
    <w:p w14:paraId="375BFEFB" w14:textId="57E354F1" w:rsidR="0050580C" w:rsidRPr="0050580C" w:rsidRDefault="00220D41" w:rsidP="0050580C">
      <w:pPr>
        <w:tabs>
          <w:tab w:val="clear" w:pos="709"/>
        </w:tabs>
        <w:spacing w:line="320" w:lineRule="exact"/>
        <w:rPr>
          <w:rFonts w:ascii="Trebuchet MS" w:hAnsi="Trebuchet MS"/>
          <w:lang w:val="de-AT"/>
        </w:rPr>
      </w:pPr>
      <w:r w:rsidRPr="0050580C">
        <w:rPr>
          <w:rFonts w:ascii="Trebuchet MS" w:hAnsi="Trebuchet MS"/>
        </w:rPr>
        <w:t>Die Salzburger</w:t>
      </w:r>
      <w:r w:rsidR="0050580C" w:rsidRPr="0050580C">
        <w:rPr>
          <w:rFonts w:ascii="Trebuchet MS" w:hAnsi="Trebuchet MS"/>
        </w:rPr>
        <w:t xml:space="preserve"> </w:t>
      </w:r>
      <w:r w:rsidR="0050580C" w:rsidRPr="0050580C">
        <w:rPr>
          <w:rFonts w:ascii="Trebuchet MS" w:hAnsi="Trebuchet MS"/>
          <w:lang w:val="de-AT"/>
        </w:rPr>
        <w:t>Landesregierung wird ersucht</w:t>
      </w:r>
      <w:r w:rsidR="0074540F" w:rsidRPr="0074540F">
        <w:rPr>
          <w:rFonts w:ascii="Trebuchet MS" w:hAnsi="Trebuchet MS"/>
          <w:lang w:val="de-AT"/>
        </w:rPr>
        <w:t xml:space="preserve"> </w:t>
      </w:r>
      <w:r w:rsidR="0074540F">
        <w:rPr>
          <w:rFonts w:ascii="Trebuchet MS" w:hAnsi="Trebuchet MS"/>
          <w:lang w:val="de-AT"/>
        </w:rPr>
        <w:t>zu prüfen</w:t>
      </w:r>
      <w:r w:rsidR="0050580C" w:rsidRPr="0050580C">
        <w:rPr>
          <w:rFonts w:ascii="Trebuchet MS" w:hAnsi="Trebuchet MS"/>
          <w:lang w:val="de-AT"/>
        </w:rPr>
        <w:t xml:space="preserve">, </w:t>
      </w:r>
      <w:r w:rsidR="0074540F">
        <w:rPr>
          <w:rFonts w:ascii="Trebuchet MS" w:hAnsi="Trebuchet MS"/>
          <w:lang w:val="de-AT"/>
        </w:rPr>
        <w:t xml:space="preserve">welche Maßnahmen getroffen werden können, um </w:t>
      </w:r>
      <w:r w:rsidR="0050580C" w:rsidRPr="0050580C">
        <w:rPr>
          <w:rFonts w:ascii="Trebuchet MS" w:hAnsi="Trebuchet MS"/>
          <w:lang w:val="de-AT"/>
        </w:rPr>
        <w:t xml:space="preserve">Salzburgs Gemeinden beim Schutz vor Cyberrisiken </w:t>
      </w:r>
      <w:r w:rsidR="00F828E6">
        <w:rPr>
          <w:rFonts w:ascii="Trebuchet MS" w:hAnsi="Trebuchet MS"/>
          <w:lang w:val="de-AT"/>
        </w:rPr>
        <w:t xml:space="preserve">beratend </w:t>
      </w:r>
      <w:r w:rsidR="0050580C" w:rsidRPr="0050580C">
        <w:rPr>
          <w:rFonts w:ascii="Trebuchet MS" w:hAnsi="Trebuchet MS"/>
          <w:lang w:val="de-AT"/>
        </w:rPr>
        <w:t>zu unterstützen.</w:t>
      </w:r>
    </w:p>
    <w:p w14:paraId="4D3E61F6" w14:textId="5F51B3A8" w:rsidR="00FC70E0" w:rsidRPr="0050580C" w:rsidRDefault="00FC70E0" w:rsidP="00FC70E0">
      <w:pPr>
        <w:tabs>
          <w:tab w:val="clear" w:pos="709"/>
        </w:tabs>
        <w:spacing w:line="320" w:lineRule="exact"/>
        <w:rPr>
          <w:rFonts w:ascii="Trebuchet MS" w:hAnsi="Trebuchet MS"/>
          <w:lang w:val="de-AT"/>
        </w:rPr>
      </w:pPr>
    </w:p>
    <w:p w14:paraId="6D410849" w14:textId="45440C1E" w:rsidR="00FC70E0" w:rsidRPr="00FC70E0" w:rsidRDefault="00220D41" w:rsidP="00FC70E0">
      <w:pPr>
        <w:tabs>
          <w:tab w:val="clear" w:pos="709"/>
        </w:tabs>
        <w:spacing w:line="320" w:lineRule="exact"/>
        <w:rPr>
          <w:rFonts w:ascii="Trebuchet MS" w:hAnsi="Trebuchet MS"/>
        </w:rPr>
      </w:pPr>
      <w:r>
        <w:rPr>
          <w:rFonts w:ascii="Trebuchet MS" w:hAnsi="Trebuchet MS"/>
        </w:rPr>
        <w:t xml:space="preserve">Dieser Antrag wird </w:t>
      </w:r>
      <w:r w:rsidR="0050580C">
        <w:rPr>
          <w:rFonts w:ascii="Trebuchet MS" w:hAnsi="Trebuchet MS"/>
        </w:rPr>
        <w:t xml:space="preserve">dem </w:t>
      </w:r>
      <w:r w:rsidR="000B2C94">
        <w:rPr>
          <w:rFonts w:ascii="Trebuchet MS" w:hAnsi="Trebuchet MS"/>
        </w:rPr>
        <w:t xml:space="preserve">Ausschuss für Infrastruktur, Digitalisierung und Mobilität zur </w:t>
      </w:r>
      <w:r>
        <w:rPr>
          <w:rFonts w:ascii="Trebuchet MS" w:hAnsi="Trebuchet MS"/>
        </w:rPr>
        <w:t>weiteren Beratun</w:t>
      </w:r>
      <w:r w:rsidR="00D67325">
        <w:rPr>
          <w:rFonts w:ascii="Trebuchet MS" w:hAnsi="Trebuchet MS"/>
        </w:rPr>
        <w:t>g, Berichterstattung und Antrag</w:t>
      </w:r>
      <w:r>
        <w:rPr>
          <w:rFonts w:ascii="Trebuchet MS" w:hAnsi="Trebuchet MS"/>
        </w:rPr>
        <w:t>stellung zugewiesen.</w:t>
      </w:r>
    </w:p>
    <w:p w14:paraId="72E7C443" w14:textId="77777777" w:rsidR="00FC70E0" w:rsidRPr="00FC70E0" w:rsidRDefault="00FC70E0" w:rsidP="00FC70E0">
      <w:pPr>
        <w:tabs>
          <w:tab w:val="clear" w:pos="709"/>
        </w:tabs>
        <w:spacing w:line="320" w:lineRule="exact"/>
        <w:rPr>
          <w:rFonts w:ascii="Trebuchet MS" w:hAnsi="Trebuchet MS"/>
        </w:rPr>
      </w:pPr>
    </w:p>
    <w:p w14:paraId="40614656" w14:textId="77777777" w:rsidR="00FC70E0" w:rsidRPr="00FC70E0" w:rsidRDefault="00FC70E0" w:rsidP="00FC70E0">
      <w:pPr>
        <w:tabs>
          <w:tab w:val="clear" w:pos="709"/>
        </w:tabs>
        <w:spacing w:line="320" w:lineRule="exact"/>
        <w:rPr>
          <w:rFonts w:ascii="Trebuchet MS" w:hAnsi="Trebuchet MS"/>
        </w:rPr>
      </w:pPr>
    </w:p>
    <w:p w14:paraId="6ED41ECA" w14:textId="2F905686" w:rsidR="00FC70E0" w:rsidRPr="00FC70E0" w:rsidRDefault="003406D5" w:rsidP="00FC70E0">
      <w:pPr>
        <w:tabs>
          <w:tab w:val="clear" w:pos="709"/>
        </w:tabs>
        <w:spacing w:line="320" w:lineRule="exact"/>
        <w:jc w:val="center"/>
        <w:rPr>
          <w:rFonts w:ascii="Trebuchet MS" w:hAnsi="Trebuchet MS"/>
        </w:rPr>
      </w:pPr>
      <w:r w:rsidRPr="0050580C">
        <w:rPr>
          <w:rFonts w:ascii="Trebuchet MS" w:hAnsi="Trebuchet MS"/>
        </w:rPr>
        <w:t xml:space="preserve">Salzburg, am </w:t>
      </w:r>
      <w:r w:rsidR="00B65471">
        <w:rPr>
          <w:rFonts w:ascii="Trebuchet MS" w:hAnsi="Trebuchet MS"/>
        </w:rPr>
        <w:t>5</w:t>
      </w:r>
      <w:r w:rsidR="00220D41" w:rsidRPr="0050580C">
        <w:rPr>
          <w:rFonts w:ascii="Trebuchet MS" w:hAnsi="Trebuchet MS"/>
        </w:rPr>
        <w:t xml:space="preserve">. </w:t>
      </w:r>
      <w:r w:rsidR="00B65471">
        <w:rPr>
          <w:rFonts w:ascii="Trebuchet MS" w:hAnsi="Trebuchet MS"/>
        </w:rPr>
        <w:t>November</w:t>
      </w:r>
      <w:r w:rsidR="00220D41" w:rsidRPr="0050580C">
        <w:rPr>
          <w:rFonts w:ascii="Trebuchet MS" w:hAnsi="Trebuchet MS"/>
        </w:rPr>
        <w:t xml:space="preserve"> 202</w:t>
      </w:r>
      <w:r w:rsidR="0050580C" w:rsidRPr="0050580C">
        <w:rPr>
          <w:rFonts w:ascii="Trebuchet MS" w:hAnsi="Trebuchet MS"/>
        </w:rPr>
        <w:t>5</w:t>
      </w:r>
    </w:p>
    <w:p w14:paraId="5AAE2B82" w14:textId="77777777" w:rsidR="00FC70E0" w:rsidRDefault="00FC70E0" w:rsidP="00FC70E0">
      <w:pPr>
        <w:tabs>
          <w:tab w:val="clear" w:pos="709"/>
        </w:tabs>
        <w:spacing w:line="320" w:lineRule="exact"/>
        <w:jc w:val="center"/>
        <w:rPr>
          <w:rFonts w:ascii="Trebuchet MS" w:hAnsi="Trebuchet MS"/>
        </w:rPr>
      </w:pPr>
    </w:p>
    <w:p w14:paraId="66C80B71" w14:textId="77777777" w:rsidR="003406D5" w:rsidRPr="00FC70E0" w:rsidRDefault="003406D5"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336BE2B4" w14:textId="77777777" w:rsidTr="00FC70E0">
        <w:tc>
          <w:tcPr>
            <w:tcW w:w="3096" w:type="dxa"/>
          </w:tcPr>
          <w:p w14:paraId="236BD980" w14:textId="2FF1434E" w:rsidR="00FC70E0" w:rsidRPr="00FC70E0" w:rsidRDefault="00516256" w:rsidP="00FC70E0">
            <w:pPr>
              <w:tabs>
                <w:tab w:val="clear" w:pos="709"/>
              </w:tabs>
              <w:spacing w:line="320" w:lineRule="exact"/>
              <w:rPr>
                <w:rFonts w:ascii="Trebuchet MS" w:hAnsi="Trebuchet MS"/>
              </w:rPr>
            </w:pPr>
            <w:r>
              <w:rPr>
                <w:rFonts w:ascii="Trebuchet MS" w:hAnsi="Trebuchet MS"/>
              </w:rPr>
              <w:t xml:space="preserve">Mag. Mayer </w:t>
            </w:r>
            <w:r w:rsidR="00FC70E0" w:rsidRPr="00FC70E0">
              <w:rPr>
                <w:rFonts w:ascii="Trebuchet MS" w:hAnsi="Trebuchet MS"/>
              </w:rPr>
              <w:t>eh.</w:t>
            </w:r>
          </w:p>
        </w:tc>
        <w:tc>
          <w:tcPr>
            <w:tcW w:w="3096" w:type="dxa"/>
          </w:tcPr>
          <w:p w14:paraId="7B83C91B" w14:textId="3D3BD627" w:rsidR="00FC70E0" w:rsidRPr="00FC70E0" w:rsidRDefault="00516256" w:rsidP="00FC70E0">
            <w:pPr>
              <w:tabs>
                <w:tab w:val="clear" w:pos="709"/>
              </w:tabs>
              <w:spacing w:line="320" w:lineRule="exact"/>
              <w:jc w:val="center"/>
              <w:rPr>
                <w:rFonts w:ascii="Trebuchet MS" w:hAnsi="Trebuchet MS"/>
              </w:rPr>
            </w:pPr>
            <w:r>
              <w:rPr>
                <w:rFonts w:ascii="Trebuchet MS" w:hAnsi="Trebuchet MS"/>
              </w:rPr>
              <w:t>Scherntha</w:t>
            </w:r>
            <w:r w:rsidR="00262C65">
              <w:rPr>
                <w:rFonts w:ascii="Trebuchet MS" w:hAnsi="Trebuchet MS"/>
              </w:rPr>
              <w:t>n</w:t>
            </w:r>
            <w:r>
              <w:rPr>
                <w:rFonts w:ascii="Trebuchet MS" w:hAnsi="Trebuchet MS"/>
              </w:rPr>
              <w:t xml:space="preserve">er MIM </w:t>
            </w:r>
            <w:r w:rsidR="00FC70E0" w:rsidRPr="00FC70E0">
              <w:rPr>
                <w:rFonts w:ascii="Trebuchet MS" w:hAnsi="Trebuchet MS"/>
              </w:rPr>
              <w:t>eh.</w:t>
            </w:r>
          </w:p>
        </w:tc>
        <w:tc>
          <w:tcPr>
            <w:tcW w:w="3097" w:type="dxa"/>
          </w:tcPr>
          <w:p w14:paraId="09C70733" w14:textId="7AA58C64" w:rsidR="00FC70E0" w:rsidRPr="00FC70E0" w:rsidRDefault="0050580C" w:rsidP="00FC70E0">
            <w:pPr>
              <w:tabs>
                <w:tab w:val="clear" w:pos="709"/>
              </w:tabs>
              <w:spacing w:line="320" w:lineRule="exact"/>
              <w:jc w:val="right"/>
              <w:rPr>
                <w:rFonts w:ascii="Trebuchet MS" w:hAnsi="Trebuchet MS"/>
              </w:rPr>
            </w:pPr>
            <w:r>
              <w:rPr>
                <w:rFonts w:ascii="Trebuchet MS" w:hAnsi="Trebuchet MS"/>
              </w:rPr>
              <w:t>Auer</w:t>
            </w:r>
            <w:r w:rsidR="004637D8">
              <w:rPr>
                <w:rFonts w:ascii="Trebuchet MS" w:hAnsi="Trebuchet MS"/>
              </w:rPr>
              <w:t xml:space="preserve"> </w:t>
            </w:r>
            <w:r w:rsidR="00FC70E0" w:rsidRPr="00FC70E0">
              <w:rPr>
                <w:rFonts w:ascii="Trebuchet MS" w:hAnsi="Trebuchet MS"/>
              </w:rPr>
              <w:t>eh.</w:t>
            </w:r>
          </w:p>
        </w:tc>
      </w:tr>
    </w:tbl>
    <w:p w14:paraId="4CE4EF8D" w14:textId="77777777" w:rsidR="00FC70E0" w:rsidRPr="00FC70E0" w:rsidRDefault="00FC70E0" w:rsidP="00FC70E0">
      <w:pPr>
        <w:tabs>
          <w:tab w:val="clear" w:pos="709"/>
        </w:tabs>
        <w:spacing w:line="320" w:lineRule="exact"/>
        <w:rPr>
          <w:rFonts w:ascii="Trebuchet MS" w:hAnsi="Trebuchet MS"/>
        </w:rPr>
      </w:pPr>
    </w:p>
    <w:p w14:paraId="05C6DE1A" w14:textId="77777777" w:rsidR="00FC70E0" w:rsidRPr="00FC70E0" w:rsidRDefault="00FC70E0" w:rsidP="00FC70E0">
      <w:pPr>
        <w:tabs>
          <w:tab w:val="clear" w:pos="709"/>
        </w:tabs>
        <w:spacing w:line="320" w:lineRule="exact"/>
        <w:rPr>
          <w:rFonts w:ascii="Trebuchet MS" w:hAnsi="Trebuchet MS"/>
        </w:rPr>
      </w:pPr>
    </w:p>
    <w:p w14:paraId="394331CF" w14:textId="77777777" w:rsidR="00FC70E0" w:rsidRPr="00FC70E0" w:rsidRDefault="00FC70E0" w:rsidP="00FC70E0">
      <w:pPr>
        <w:tabs>
          <w:tab w:val="clear" w:pos="709"/>
        </w:tabs>
        <w:spacing w:line="320" w:lineRule="exact"/>
        <w:rPr>
          <w:rFonts w:ascii="Trebuchet MS" w:hAnsi="Trebuchet MS"/>
        </w:rPr>
      </w:pPr>
    </w:p>
    <w:p w14:paraId="61DAAC09" w14:textId="77777777" w:rsidR="00FC70E0" w:rsidRPr="00FC70E0" w:rsidRDefault="00FC70E0" w:rsidP="00FC70E0">
      <w:pPr>
        <w:tabs>
          <w:tab w:val="clear" w:pos="709"/>
        </w:tabs>
        <w:spacing w:line="320" w:lineRule="exact"/>
        <w:rPr>
          <w:rFonts w:ascii="Trebuchet MS" w:hAnsi="Trebuchet MS"/>
        </w:rPr>
      </w:pPr>
    </w:p>
    <w:p w14:paraId="1D06CD4F" w14:textId="77777777" w:rsidR="00FC70E0" w:rsidRPr="00FC70E0" w:rsidRDefault="00FC70E0" w:rsidP="00FC70E0">
      <w:pPr>
        <w:tabs>
          <w:tab w:val="clear" w:pos="709"/>
        </w:tabs>
        <w:spacing w:line="320" w:lineRule="exact"/>
        <w:rPr>
          <w:rFonts w:ascii="Trebuchet MS" w:hAnsi="Trebuchet MS"/>
        </w:rPr>
      </w:pPr>
    </w:p>
    <w:p w14:paraId="28FF02BA" w14:textId="77777777" w:rsidR="00FC70E0" w:rsidRPr="00FC70E0" w:rsidRDefault="00FC70E0" w:rsidP="00FC70E0">
      <w:pPr>
        <w:tabs>
          <w:tab w:val="clear" w:pos="709"/>
        </w:tabs>
        <w:spacing w:line="320" w:lineRule="exact"/>
        <w:rPr>
          <w:rFonts w:ascii="Trebuchet MS" w:hAnsi="Trebuchet MS"/>
        </w:rPr>
      </w:pPr>
    </w:p>
    <w:sectPr w:rsidR="00FC70E0" w:rsidRPr="00FC70E0">
      <w:headerReference w:type="even" r:id="rId6"/>
      <w:headerReference w:type="default" r:id="rId7"/>
      <w:footerReference w:type="even" r:id="rId8"/>
      <w:footerReference w:type="default" r:id="rId9"/>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3A7E" w14:textId="77777777" w:rsidR="00220D41" w:rsidRDefault="00220D41">
      <w:r>
        <w:separator/>
      </w:r>
    </w:p>
  </w:endnote>
  <w:endnote w:type="continuationSeparator" w:id="0">
    <w:p w14:paraId="69D5E78B" w14:textId="77777777" w:rsidR="00220D41" w:rsidRDefault="0022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2E40"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314D5565"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B93B"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2B51EE">
      <w:rPr>
        <w:rStyle w:val="Seitenzahl"/>
        <w:rFonts w:ascii="Trebuchet MS" w:hAnsi="Trebuchet MS" w:cs="Arial"/>
        <w:i/>
        <w:noProof/>
        <w:szCs w:val="22"/>
      </w:rPr>
      <w:t>2</w:t>
    </w:r>
    <w:r w:rsidRPr="00FC70E0">
      <w:rPr>
        <w:rStyle w:val="Seitenzahl"/>
        <w:rFonts w:ascii="Trebuchet MS" w:hAnsi="Trebuchet MS" w:cs="Arial"/>
        <w:i/>
        <w:szCs w:val="22"/>
      </w:rPr>
      <w:fldChar w:fldCharType="end"/>
    </w:r>
  </w:p>
  <w:p w14:paraId="43ADFE40"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C8DC" w14:textId="77777777" w:rsidR="00220D41" w:rsidRDefault="00220D41">
      <w:r>
        <w:separator/>
      </w:r>
    </w:p>
  </w:footnote>
  <w:footnote w:type="continuationSeparator" w:id="0">
    <w:p w14:paraId="3F27F55F" w14:textId="77777777" w:rsidR="00220D41" w:rsidRDefault="0022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09C4"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C38992A"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5EEE" w14:textId="77777777" w:rsidR="00433121" w:rsidRDefault="00433121">
    <w:pPr>
      <w:pStyle w:val="Kopfzeile"/>
      <w:ind w:right="360" w:firstLine="360"/>
      <w:rPr>
        <w:rFonts w:ascii="Syntax" w:hAnsi="Synta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B2C94"/>
    <w:rsid w:val="000E36DE"/>
    <w:rsid w:val="00131174"/>
    <w:rsid w:val="0015411B"/>
    <w:rsid w:val="0017725A"/>
    <w:rsid w:val="00220D41"/>
    <w:rsid w:val="00255CC6"/>
    <w:rsid w:val="00262C65"/>
    <w:rsid w:val="002B51EE"/>
    <w:rsid w:val="002C431B"/>
    <w:rsid w:val="002C46C7"/>
    <w:rsid w:val="002C7412"/>
    <w:rsid w:val="00306AE4"/>
    <w:rsid w:val="00317FF6"/>
    <w:rsid w:val="00337449"/>
    <w:rsid w:val="003406D5"/>
    <w:rsid w:val="003A7657"/>
    <w:rsid w:val="003E0BEC"/>
    <w:rsid w:val="003F0134"/>
    <w:rsid w:val="00422F0B"/>
    <w:rsid w:val="00433121"/>
    <w:rsid w:val="0045586B"/>
    <w:rsid w:val="004637D8"/>
    <w:rsid w:val="00471A66"/>
    <w:rsid w:val="004C1B83"/>
    <w:rsid w:val="004D2013"/>
    <w:rsid w:val="004F5B23"/>
    <w:rsid w:val="0050580C"/>
    <w:rsid w:val="0051573A"/>
    <w:rsid w:val="00516256"/>
    <w:rsid w:val="0055229C"/>
    <w:rsid w:val="005F58E7"/>
    <w:rsid w:val="00633AD0"/>
    <w:rsid w:val="00654923"/>
    <w:rsid w:val="00697E93"/>
    <w:rsid w:val="006D35E5"/>
    <w:rsid w:val="006F05AD"/>
    <w:rsid w:val="006F3045"/>
    <w:rsid w:val="0074540F"/>
    <w:rsid w:val="008057EB"/>
    <w:rsid w:val="0087053F"/>
    <w:rsid w:val="008F75A0"/>
    <w:rsid w:val="00901623"/>
    <w:rsid w:val="00912889"/>
    <w:rsid w:val="00970922"/>
    <w:rsid w:val="00AD571D"/>
    <w:rsid w:val="00AD5C3B"/>
    <w:rsid w:val="00B14006"/>
    <w:rsid w:val="00B31E6E"/>
    <w:rsid w:val="00B46CEF"/>
    <w:rsid w:val="00B65471"/>
    <w:rsid w:val="00BF2CF3"/>
    <w:rsid w:val="00D0224C"/>
    <w:rsid w:val="00D1047D"/>
    <w:rsid w:val="00D66420"/>
    <w:rsid w:val="00D67325"/>
    <w:rsid w:val="00D76890"/>
    <w:rsid w:val="00EB418A"/>
    <w:rsid w:val="00F07236"/>
    <w:rsid w:val="00F5418F"/>
    <w:rsid w:val="00F73AE6"/>
    <w:rsid w:val="00F828E6"/>
    <w:rsid w:val="00FC70E0"/>
    <w:rsid w:val="00FD4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0ADED"/>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0D41"/>
    <w:pPr>
      <w:ind w:left="720"/>
      <w:contextualSpacing/>
    </w:pPr>
  </w:style>
  <w:style w:type="paragraph" w:styleId="StandardWeb">
    <w:name w:val="Normal (Web)"/>
    <w:basedOn w:val="Standard"/>
    <w:semiHidden/>
    <w:unhideWhenUsed/>
    <w:rsid w:val="005058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460">
      <w:bodyDiv w:val="1"/>
      <w:marLeft w:val="0"/>
      <w:marRight w:val="0"/>
      <w:marTop w:val="0"/>
      <w:marBottom w:val="0"/>
      <w:divBdr>
        <w:top w:val="none" w:sz="0" w:space="0" w:color="auto"/>
        <w:left w:val="none" w:sz="0" w:space="0" w:color="auto"/>
        <w:bottom w:val="none" w:sz="0" w:space="0" w:color="auto"/>
        <w:right w:val="none" w:sz="0" w:space="0" w:color="auto"/>
      </w:divBdr>
    </w:div>
    <w:div w:id="452329928">
      <w:bodyDiv w:val="1"/>
      <w:marLeft w:val="0"/>
      <w:marRight w:val="0"/>
      <w:marTop w:val="0"/>
      <w:marBottom w:val="0"/>
      <w:divBdr>
        <w:top w:val="none" w:sz="0" w:space="0" w:color="auto"/>
        <w:left w:val="none" w:sz="0" w:space="0" w:color="auto"/>
        <w:bottom w:val="none" w:sz="0" w:space="0" w:color="auto"/>
        <w:right w:val="none" w:sz="0" w:space="0" w:color="auto"/>
      </w:divBdr>
    </w:div>
    <w:div w:id="1685395264">
      <w:bodyDiv w:val="1"/>
      <w:marLeft w:val="0"/>
      <w:marRight w:val="0"/>
      <w:marTop w:val="0"/>
      <w:marBottom w:val="0"/>
      <w:divBdr>
        <w:top w:val="none" w:sz="0" w:space="0" w:color="auto"/>
        <w:left w:val="none" w:sz="0" w:space="0" w:color="auto"/>
        <w:bottom w:val="none" w:sz="0" w:space="0" w:color="auto"/>
        <w:right w:val="none" w:sz="0" w:space="0" w:color="auto"/>
      </w:divBdr>
    </w:div>
    <w:div w:id="2064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Brunner Christopher</cp:lastModifiedBy>
  <cp:revision>14</cp:revision>
  <cp:lastPrinted>2025-09-24T06:40:00Z</cp:lastPrinted>
  <dcterms:created xsi:type="dcterms:W3CDTF">2025-09-18T10:47:00Z</dcterms:created>
  <dcterms:modified xsi:type="dcterms:W3CDTF">2025-10-29T08:35:00Z</dcterms:modified>
</cp:coreProperties>
</file>