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5E93" w14:textId="314A4E94" w:rsidR="004637D8" w:rsidRDefault="004637D8" w:rsidP="004637D8">
      <w:pPr>
        <w:tabs>
          <w:tab w:val="clear" w:pos="709"/>
        </w:tabs>
        <w:spacing w:line="320" w:lineRule="exact"/>
        <w:rPr>
          <w:rFonts w:ascii="Trebuchet MS" w:hAnsi="Trebuchet MS"/>
        </w:rPr>
      </w:pPr>
      <w:r>
        <w:rPr>
          <w:rFonts w:ascii="Trebuchet MS" w:hAnsi="Trebuchet MS"/>
        </w:rPr>
        <w:t xml:space="preserve">BE: </w:t>
      </w:r>
      <w:r w:rsidR="00BA5D74">
        <w:rPr>
          <w:rFonts w:ascii="Trebuchet MS" w:hAnsi="Trebuchet MS"/>
        </w:rPr>
        <w:t>WALLNER</w:t>
      </w:r>
    </w:p>
    <w:p w14:paraId="6D0BE00D" w14:textId="77777777" w:rsidR="004637D8" w:rsidRDefault="004637D8" w:rsidP="00FC70E0">
      <w:pPr>
        <w:tabs>
          <w:tab w:val="clear" w:pos="709"/>
        </w:tabs>
        <w:spacing w:line="320" w:lineRule="exact"/>
        <w:jc w:val="center"/>
        <w:rPr>
          <w:rFonts w:ascii="Trebuchet MS" w:hAnsi="Trebuchet MS"/>
        </w:rPr>
      </w:pPr>
    </w:p>
    <w:p w14:paraId="7B9F4AD4" w14:textId="77777777"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Nr</w:t>
      </w:r>
      <w:r w:rsidR="00FC70E0" w:rsidRPr="00FC70E0">
        <w:rPr>
          <w:rFonts w:ascii="Trebuchet MS" w:hAnsi="Trebuchet MS"/>
        </w:rPr>
        <w:t>.</w:t>
      </w:r>
      <w:r w:rsidRPr="00FC70E0">
        <w:rPr>
          <w:rFonts w:ascii="Trebuchet MS" w:hAnsi="Trebuchet MS"/>
        </w:rPr>
        <w:t xml:space="preserve">     der Beilagen zum stenographischen Protokoll des Salzburger Landtages</w:t>
      </w:r>
    </w:p>
    <w:p w14:paraId="2906ADD0" w14:textId="56A5DA8C"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w:t>
      </w:r>
      <w:r w:rsidR="004926B9">
        <w:rPr>
          <w:rFonts w:ascii="Trebuchet MS" w:hAnsi="Trebuchet MS"/>
        </w:rPr>
        <w:t>4</w:t>
      </w:r>
      <w:r w:rsidRPr="00FC70E0">
        <w:rPr>
          <w:rFonts w:ascii="Trebuchet MS" w:hAnsi="Trebuchet MS"/>
        </w:rPr>
        <w:t xml:space="preserve">. Session der </w:t>
      </w:r>
      <w:r w:rsidR="00220D41">
        <w:rPr>
          <w:rFonts w:ascii="Trebuchet MS" w:hAnsi="Trebuchet MS"/>
        </w:rPr>
        <w:t>17</w:t>
      </w:r>
      <w:r w:rsidRPr="00FC70E0">
        <w:rPr>
          <w:rFonts w:ascii="Trebuchet MS" w:hAnsi="Trebuchet MS"/>
        </w:rPr>
        <w:t>. Gesetzgebungsperiode)</w:t>
      </w:r>
    </w:p>
    <w:p w14:paraId="0046D5B7" w14:textId="77777777" w:rsidR="00433121" w:rsidRPr="00FC70E0" w:rsidRDefault="00433121" w:rsidP="00FC70E0">
      <w:pPr>
        <w:tabs>
          <w:tab w:val="clear" w:pos="709"/>
        </w:tabs>
        <w:spacing w:line="320" w:lineRule="exact"/>
        <w:rPr>
          <w:rFonts w:ascii="Trebuchet MS" w:hAnsi="Trebuchet MS"/>
        </w:rPr>
      </w:pPr>
    </w:p>
    <w:p w14:paraId="38817618" w14:textId="77777777" w:rsidR="00433121" w:rsidRPr="00FC70E0"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C70E0">
        <w:rPr>
          <w:rFonts w:ascii="Trebuchet MS" w:hAnsi="Trebuchet MS"/>
          <w:b/>
          <w:sz w:val="24"/>
          <w:szCs w:val="24"/>
        </w:rPr>
        <w:t>Antrag</w:t>
      </w:r>
    </w:p>
    <w:p w14:paraId="599C3B6E" w14:textId="77777777" w:rsidR="00433121" w:rsidRPr="00FC70E0" w:rsidRDefault="00433121" w:rsidP="00FC70E0">
      <w:pPr>
        <w:tabs>
          <w:tab w:val="clear" w:pos="709"/>
        </w:tabs>
        <w:spacing w:line="320" w:lineRule="exact"/>
        <w:rPr>
          <w:rFonts w:ascii="Trebuchet MS" w:hAnsi="Trebuchet MS"/>
        </w:rPr>
      </w:pPr>
    </w:p>
    <w:p w14:paraId="59A0C27A" w14:textId="0080D876" w:rsidR="00433121" w:rsidRPr="00FC70E0" w:rsidRDefault="00220D41" w:rsidP="00FC70E0">
      <w:pPr>
        <w:tabs>
          <w:tab w:val="clear" w:pos="709"/>
        </w:tabs>
        <w:spacing w:line="320" w:lineRule="exact"/>
        <w:jc w:val="center"/>
        <w:rPr>
          <w:rFonts w:ascii="Trebuchet MS" w:hAnsi="Trebuchet MS"/>
        </w:rPr>
      </w:pPr>
      <w:r w:rsidRPr="00F420CE">
        <w:rPr>
          <w:rFonts w:ascii="Trebuchet MS" w:hAnsi="Trebuchet MS"/>
        </w:rPr>
        <w:t xml:space="preserve">der Abg. </w:t>
      </w:r>
      <w:r w:rsidR="00BA5D74" w:rsidRPr="00F420CE">
        <w:rPr>
          <w:rFonts w:ascii="Trebuchet MS" w:hAnsi="Trebuchet MS"/>
        </w:rPr>
        <w:t>Ing. Wallner, Schaflechner MSc, MBA</w:t>
      </w:r>
      <w:r w:rsidRPr="00F420CE">
        <w:rPr>
          <w:rFonts w:ascii="Trebuchet MS" w:hAnsi="Trebuchet MS"/>
        </w:rPr>
        <w:t xml:space="preserve"> und Sch</w:t>
      </w:r>
      <w:r w:rsidR="00F420CE" w:rsidRPr="00F420CE">
        <w:rPr>
          <w:rFonts w:ascii="Trebuchet MS" w:hAnsi="Trebuchet MS"/>
        </w:rPr>
        <w:t>ernthaner</w:t>
      </w:r>
      <w:r w:rsidR="00F420CE">
        <w:rPr>
          <w:rFonts w:ascii="Trebuchet MS" w:hAnsi="Trebuchet MS"/>
        </w:rPr>
        <w:t xml:space="preserve"> MIM </w:t>
      </w:r>
      <w:r>
        <w:rPr>
          <w:rFonts w:ascii="Trebuchet MS" w:hAnsi="Trebuchet MS"/>
        </w:rPr>
        <w:t xml:space="preserve">betreffend </w:t>
      </w:r>
      <w:r w:rsidR="00BA5D74" w:rsidRPr="00BA5D74">
        <w:rPr>
          <w:rFonts w:ascii="Trebuchet MS" w:hAnsi="Trebuchet MS"/>
        </w:rPr>
        <w:t>Sicherstellung der Programme KEM und KLAR im Rahmen des Klima- und Energiefonds</w:t>
      </w:r>
    </w:p>
    <w:p w14:paraId="0751A228" w14:textId="77777777" w:rsidR="00FC70E0" w:rsidRPr="00FC70E0" w:rsidRDefault="00FC70E0" w:rsidP="00FC70E0">
      <w:pPr>
        <w:tabs>
          <w:tab w:val="clear" w:pos="709"/>
        </w:tabs>
        <w:spacing w:line="320" w:lineRule="exact"/>
        <w:jc w:val="center"/>
        <w:rPr>
          <w:rFonts w:ascii="Trebuchet MS" w:hAnsi="Trebuchet MS"/>
        </w:rPr>
      </w:pPr>
    </w:p>
    <w:p w14:paraId="34155816" w14:textId="77777777" w:rsidR="005E1968" w:rsidRDefault="005E1968" w:rsidP="00FC70E0">
      <w:pPr>
        <w:tabs>
          <w:tab w:val="clear" w:pos="709"/>
        </w:tabs>
        <w:spacing w:line="320" w:lineRule="exact"/>
        <w:rPr>
          <w:rFonts w:ascii="Trebuchet MS" w:hAnsi="Trebuchet MS"/>
        </w:rPr>
      </w:pPr>
    </w:p>
    <w:p w14:paraId="12B519A4" w14:textId="422CF724" w:rsidR="00C433DA" w:rsidRDefault="00C433DA" w:rsidP="00044D5C">
      <w:pPr>
        <w:tabs>
          <w:tab w:val="clear" w:pos="709"/>
        </w:tabs>
        <w:spacing w:line="320" w:lineRule="exact"/>
        <w:rPr>
          <w:rFonts w:ascii="Trebuchet MS" w:hAnsi="Trebuchet MS"/>
        </w:rPr>
      </w:pPr>
      <w:r w:rsidRPr="00C433DA">
        <w:rPr>
          <w:rFonts w:ascii="Trebuchet MS" w:hAnsi="Trebuchet MS"/>
        </w:rPr>
        <w:t>Die Klima- und Energie-Modellregionen (KEM) sowie die Klimawandel-Anpassungsmodellregionen (KLAR) stellen zentrale Instrumente der österreichischen Klima-, Energie- und Anpassungspolitik dar. Regionen und Gemeinden</w:t>
      </w:r>
      <w:r>
        <w:rPr>
          <w:rFonts w:ascii="Trebuchet MS" w:hAnsi="Trebuchet MS"/>
        </w:rPr>
        <w:t xml:space="preserve"> werden</w:t>
      </w:r>
      <w:r w:rsidRPr="00C433DA">
        <w:rPr>
          <w:rFonts w:ascii="Trebuchet MS" w:hAnsi="Trebuchet MS"/>
        </w:rPr>
        <w:t xml:space="preserve"> dabei unterstützt, den Ausbau der Erneuerbaren voranzutreiben, den Energieverbrauch zu senken, nachhaltige Mobilität zu stärken und sich auf die Gefahren des Klimawandels einzustellen.</w:t>
      </w:r>
    </w:p>
    <w:p w14:paraId="63530203" w14:textId="77777777" w:rsidR="00C433DA" w:rsidRDefault="00C433DA" w:rsidP="00044D5C">
      <w:pPr>
        <w:tabs>
          <w:tab w:val="clear" w:pos="709"/>
        </w:tabs>
        <w:spacing w:line="320" w:lineRule="exact"/>
        <w:rPr>
          <w:rFonts w:ascii="Trebuchet MS" w:hAnsi="Trebuchet MS"/>
        </w:rPr>
      </w:pPr>
    </w:p>
    <w:p w14:paraId="0C14F157" w14:textId="7846B99B" w:rsidR="005E1968" w:rsidRPr="00FE427E" w:rsidRDefault="00FE427E" w:rsidP="00FC70E0">
      <w:pPr>
        <w:tabs>
          <w:tab w:val="clear" w:pos="709"/>
        </w:tabs>
        <w:spacing w:line="320" w:lineRule="exact"/>
        <w:rPr>
          <w:rFonts w:ascii="Trebuchet MS" w:hAnsi="Trebuchet MS"/>
        </w:rPr>
      </w:pPr>
      <w:r w:rsidRPr="00FE427E">
        <w:rPr>
          <w:rFonts w:ascii="Trebuchet MS" w:hAnsi="Trebuchet MS"/>
        </w:rPr>
        <w:t>Ein Blick auf die österreichische Landkarte zeigt eine sehr gute regionale Abdeckung der Gemeinden und Bundesländer. Dies gilt auch für das Bundesland Salzburg: Durch die KEMs „Salzburger Seenland“, „</w:t>
      </w:r>
      <w:proofErr w:type="spellStart"/>
      <w:r w:rsidRPr="00FE427E">
        <w:rPr>
          <w:rFonts w:ascii="Trebuchet MS" w:hAnsi="Trebuchet MS"/>
        </w:rPr>
        <w:t>Fuschlsee</w:t>
      </w:r>
      <w:proofErr w:type="spellEnd"/>
      <w:r w:rsidRPr="00FE427E">
        <w:rPr>
          <w:rFonts w:ascii="Trebuchet MS" w:hAnsi="Trebuchet MS"/>
        </w:rPr>
        <w:t>-Wolfgangsee“, „Nachhaltiges Saalachtal“, „Pinzgau Nationalparkregion“ und „Lungau“ sowie die KLAR-Regionen „Pinzgau“ und „Pongau“ sind mittlerweile 108 Salzburger Gemeinden Teil eines dieser Programme. Diese Strukturen sind ein wesentlicher Bestandteil der Klimastrategie SALZBURG2050 und in deren Schwerpunktsetzungen klar verankert</w:t>
      </w:r>
      <w:r w:rsidR="00E83DF4">
        <w:rPr>
          <w:rFonts w:ascii="Trebuchet MS" w:hAnsi="Trebuchet MS"/>
        </w:rPr>
        <w:t>.</w:t>
      </w:r>
    </w:p>
    <w:p w14:paraId="3B151B6F" w14:textId="77777777" w:rsidR="00044D5C" w:rsidRDefault="00044D5C" w:rsidP="00FC70E0">
      <w:pPr>
        <w:tabs>
          <w:tab w:val="clear" w:pos="709"/>
        </w:tabs>
        <w:spacing w:line="320" w:lineRule="exact"/>
        <w:rPr>
          <w:rFonts w:ascii="Trebuchet MS" w:hAnsi="Trebuchet MS"/>
        </w:rPr>
      </w:pPr>
    </w:p>
    <w:p w14:paraId="73AC98B0" w14:textId="558AF153" w:rsidR="00FC70E0" w:rsidRDefault="002004F3" w:rsidP="00FC70E0">
      <w:pPr>
        <w:tabs>
          <w:tab w:val="clear" w:pos="709"/>
        </w:tabs>
        <w:spacing w:line="320" w:lineRule="exact"/>
        <w:rPr>
          <w:rFonts w:ascii="Trebuchet MS" w:hAnsi="Trebuchet MS"/>
        </w:rPr>
      </w:pPr>
      <w:r w:rsidRPr="002004F3">
        <w:rPr>
          <w:rFonts w:ascii="Trebuchet MS" w:hAnsi="Trebuchet MS"/>
        </w:rPr>
        <w:t>Finanziert und organisatorisch getragen werden diese Programme durch den Klima- und Energiefonds des Bundes, der ihre Umsetzung in den Regionen durch mehrjährige Förderperioden sicherstellt. Für das Jahr 2025 liegt jedoch nach wie vor kein beschlossenes Jahresprogramm dieses Fonds vor. Zudem fehlen die Ausschreibungsleitfäden für die KEM &amp; KLAR</w:t>
      </w:r>
      <w:r w:rsidR="001A3566">
        <w:rPr>
          <w:rFonts w:ascii="Trebuchet MS" w:hAnsi="Trebuchet MS"/>
        </w:rPr>
        <w:t>-</w:t>
      </w:r>
      <w:r w:rsidRPr="002004F3">
        <w:rPr>
          <w:rFonts w:ascii="Trebuchet MS" w:hAnsi="Trebuchet MS"/>
        </w:rPr>
        <w:t>Programme, welche die Grundlage für die j</w:t>
      </w:r>
      <w:r w:rsidR="002A78FC">
        <w:rPr>
          <w:rFonts w:ascii="Trebuchet MS" w:hAnsi="Trebuchet MS"/>
        </w:rPr>
        <w:t>ewe</w:t>
      </w:r>
      <w:r w:rsidRPr="002004F3">
        <w:rPr>
          <w:rFonts w:ascii="Trebuchet MS" w:hAnsi="Trebuchet MS"/>
        </w:rPr>
        <w:t>iligen Förderprogramme bilden. Dies alles führt zu erheblichen Problemen bei den Programmträgern und Gemeinden, da Planungen für die nächste Förderperiode nicht abgeschlossen werden können und Förderverträge fehlen. Denn gerade in Zeiten notwendiger Budgetkonsolidierungen benötigen Gemeinden und Länder diese klare Planungssicherheit.</w:t>
      </w:r>
    </w:p>
    <w:p w14:paraId="07B2D877" w14:textId="77777777" w:rsidR="002004F3" w:rsidRPr="00FC70E0" w:rsidRDefault="002004F3" w:rsidP="00FC70E0">
      <w:pPr>
        <w:tabs>
          <w:tab w:val="clear" w:pos="709"/>
        </w:tabs>
        <w:spacing w:line="320" w:lineRule="exact"/>
        <w:rPr>
          <w:rFonts w:ascii="Trebuchet MS" w:hAnsi="Trebuchet MS"/>
        </w:rPr>
      </w:pPr>
    </w:p>
    <w:p w14:paraId="3F6A8B7A"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In diesem Zusammenhang stellen die unterzeichneten Abgeordneten den</w:t>
      </w:r>
    </w:p>
    <w:p w14:paraId="7575A4C1" w14:textId="77777777" w:rsidR="00FC70E0" w:rsidRPr="00FC70E0" w:rsidRDefault="00FC70E0" w:rsidP="00FC70E0">
      <w:pPr>
        <w:tabs>
          <w:tab w:val="clear" w:pos="709"/>
        </w:tabs>
        <w:spacing w:line="320" w:lineRule="exact"/>
        <w:rPr>
          <w:rFonts w:ascii="Trebuchet MS" w:hAnsi="Trebuchet MS"/>
        </w:rPr>
      </w:pPr>
    </w:p>
    <w:p w14:paraId="3D3E6D5C" w14:textId="77777777"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Antrag,</w:t>
      </w:r>
    </w:p>
    <w:p w14:paraId="1EF635F8" w14:textId="77777777" w:rsidR="00FC70E0" w:rsidRPr="00FC70E0" w:rsidRDefault="00FC70E0" w:rsidP="00FC70E0">
      <w:pPr>
        <w:tabs>
          <w:tab w:val="clear" w:pos="709"/>
        </w:tabs>
        <w:spacing w:line="320" w:lineRule="exact"/>
        <w:jc w:val="center"/>
        <w:rPr>
          <w:rFonts w:ascii="Trebuchet MS" w:hAnsi="Trebuchet MS"/>
        </w:rPr>
      </w:pPr>
    </w:p>
    <w:p w14:paraId="668132DF"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der Salzburger Landtag wolle beschließen:</w:t>
      </w:r>
    </w:p>
    <w:p w14:paraId="0A3F6FE1" w14:textId="44223E94" w:rsidR="00FC70E0" w:rsidRPr="00FC70E0" w:rsidRDefault="00220D41" w:rsidP="00FC70E0">
      <w:pPr>
        <w:tabs>
          <w:tab w:val="clear" w:pos="709"/>
        </w:tabs>
        <w:spacing w:line="320" w:lineRule="exact"/>
        <w:rPr>
          <w:rFonts w:ascii="Trebuchet MS" w:hAnsi="Trebuchet MS"/>
        </w:rPr>
      </w:pPr>
      <w:r w:rsidRPr="00044D5C">
        <w:rPr>
          <w:rFonts w:ascii="Trebuchet MS" w:hAnsi="Trebuchet MS"/>
        </w:rPr>
        <w:lastRenderedPageBreak/>
        <w:t>Die Salzburger Landesregierung wird ersucht, an die Bundesregierung mit der Forderung heranzutreten</w:t>
      </w:r>
      <w:r w:rsidR="001A3566">
        <w:rPr>
          <w:rFonts w:ascii="Trebuchet MS" w:hAnsi="Trebuchet MS"/>
        </w:rPr>
        <w:t>,</w:t>
      </w:r>
      <w:r w:rsidR="00F420CE">
        <w:rPr>
          <w:rFonts w:ascii="Trebuchet MS" w:hAnsi="Trebuchet MS"/>
        </w:rPr>
        <w:t xml:space="preserve"> eine</w:t>
      </w:r>
      <w:r w:rsidR="001A3566">
        <w:rPr>
          <w:rFonts w:ascii="Trebuchet MS" w:hAnsi="Trebuchet MS"/>
        </w:rPr>
        <w:t>n</w:t>
      </w:r>
      <w:r w:rsidR="00F420CE">
        <w:rPr>
          <w:rFonts w:ascii="Trebuchet MS" w:hAnsi="Trebuchet MS"/>
        </w:rPr>
        <w:t xml:space="preserve"> möglichst raschen Beschluss des Jahresprogrammes des Klima- und Energiefonds herbeizuführen und für Planungssicherheit für die Gemeinden und Länder im Rahmen der Klimafondsprogramme KEM und KLAR zu sorgen.</w:t>
      </w:r>
    </w:p>
    <w:p w14:paraId="3EB3CB67" w14:textId="77777777" w:rsidR="00FC70E0" w:rsidRPr="00FC70E0" w:rsidRDefault="00FC70E0" w:rsidP="00FC70E0">
      <w:pPr>
        <w:tabs>
          <w:tab w:val="clear" w:pos="709"/>
        </w:tabs>
        <w:spacing w:line="320" w:lineRule="exact"/>
        <w:rPr>
          <w:rFonts w:ascii="Trebuchet MS" w:hAnsi="Trebuchet MS"/>
        </w:rPr>
      </w:pPr>
    </w:p>
    <w:p w14:paraId="128EFEE5" w14:textId="5AB528A4" w:rsidR="00FC70E0" w:rsidRPr="00FC70E0" w:rsidRDefault="00220D41" w:rsidP="00FC70E0">
      <w:pPr>
        <w:tabs>
          <w:tab w:val="clear" w:pos="709"/>
        </w:tabs>
        <w:spacing w:line="320" w:lineRule="exact"/>
        <w:rPr>
          <w:rFonts w:ascii="Trebuchet MS" w:hAnsi="Trebuchet MS"/>
        </w:rPr>
      </w:pPr>
      <w:r>
        <w:rPr>
          <w:rFonts w:ascii="Trebuchet MS" w:hAnsi="Trebuchet MS"/>
        </w:rPr>
        <w:t>Dieser Antrag wird dem Ausschuss für</w:t>
      </w:r>
      <w:r w:rsidR="00BA5D74">
        <w:rPr>
          <w:rFonts w:ascii="Trebuchet MS" w:hAnsi="Trebuchet MS"/>
        </w:rPr>
        <w:t xml:space="preserve"> Wirtschaft, Energie und Lebensgrundlagen</w:t>
      </w:r>
      <w:r>
        <w:rPr>
          <w:rFonts w:ascii="Trebuchet MS" w:hAnsi="Trebuchet MS"/>
        </w:rPr>
        <w:t xml:space="preserve"> zur weiteren Beratun</w:t>
      </w:r>
      <w:r w:rsidR="00D67325">
        <w:rPr>
          <w:rFonts w:ascii="Trebuchet MS" w:hAnsi="Trebuchet MS"/>
        </w:rPr>
        <w:t>g, Berichterstattung und Antrag</w:t>
      </w:r>
      <w:r>
        <w:rPr>
          <w:rFonts w:ascii="Trebuchet MS" w:hAnsi="Trebuchet MS"/>
        </w:rPr>
        <w:t>stellung zugewiesen.</w:t>
      </w:r>
    </w:p>
    <w:p w14:paraId="12D54DD1" w14:textId="77777777" w:rsidR="00FC70E0" w:rsidRPr="00FC70E0" w:rsidRDefault="00FC70E0" w:rsidP="00FC70E0">
      <w:pPr>
        <w:tabs>
          <w:tab w:val="clear" w:pos="709"/>
        </w:tabs>
        <w:spacing w:line="320" w:lineRule="exact"/>
        <w:rPr>
          <w:rFonts w:ascii="Trebuchet MS" w:hAnsi="Trebuchet MS"/>
        </w:rPr>
      </w:pPr>
    </w:p>
    <w:p w14:paraId="1C170E5D" w14:textId="77777777" w:rsidR="00FC70E0" w:rsidRPr="00FC70E0" w:rsidRDefault="00FC70E0" w:rsidP="00FC70E0">
      <w:pPr>
        <w:tabs>
          <w:tab w:val="clear" w:pos="709"/>
        </w:tabs>
        <w:spacing w:line="320" w:lineRule="exact"/>
        <w:rPr>
          <w:rFonts w:ascii="Trebuchet MS" w:hAnsi="Trebuchet MS"/>
        </w:rPr>
      </w:pPr>
    </w:p>
    <w:p w14:paraId="3B8ECB8B" w14:textId="532CED73" w:rsidR="00FC70E0" w:rsidRPr="00FC70E0" w:rsidRDefault="003406D5" w:rsidP="00FC70E0">
      <w:pPr>
        <w:tabs>
          <w:tab w:val="clear" w:pos="709"/>
        </w:tabs>
        <w:spacing w:line="320" w:lineRule="exact"/>
        <w:jc w:val="center"/>
        <w:rPr>
          <w:rFonts w:ascii="Trebuchet MS" w:hAnsi="Trebuchet MS"/>
        </w:rPr>
      </w:pPr>
      <w:r w:rsidRPr="00C84752">
        <w:rPr>
          <w:rFonts w:ascii="Trebuchet MS" w:hAnsi="Trebuchet MS"/>
        </w:rPr>
        <w:t xml:space="preserve">Salzburg, am </w:t>
      </w:r>
      <w:r w:rsidR="00C84752">
        <w:rPr>
          <w:rFonts w:ascii="Trebuchet MS" w:hAnsi="Trebuchet MS"/>
        </w:rPr>
        <w:t>17.</w:t>
      </w:r>
      <w:r w:rsidR="003839A5">
        <w:rPr>
          <w:rFonts w:ascii="Trebuchet MS" w:hAnsi="Trebuchet MS"/>
        </w:rPr>
        <w:t xml:space="preserve"> </w:t>
      </w:r>
      <w:r w:rsidR="00C84752">
        <w:rPr>
          <w:rFonts w:ascii="Trebuchet MS" w:hAnsi="Trebuchet MS"/>
        </w:rPr>
        <w:t>Dezember 2025</w:t>
      </w:r>
    </w:p>
    <w:p w14:paraId="70237174" w14:textId="77777777" w:rsidR="00FC70E0" w:rsidRDefault="00FC70E0" w:rsidP="00FC70E0">
      <w:pPr>
        <w:tabs>
          <w:tab w:val="clear" w:pos="709"/>
        </w:tabs>
        <w:spacing w:line="320" w:lineRule="exact"/>
        <w:jc w:val="center"/>
        <w:rPr>
          <w:rFonts w:ascii="Trebuchet MS" w:hAnsi="Trebuchet MS"/>
        </w:rPr>
      </w:pPr>
    </w:p>
    <w:p w14:paraId="1AC466CE" w14:textId="77777777" w:rsidR="003406D5" w:rsidRPr="00FC70E0" w:rsidRDefault="003406D5"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C70E0" w14:paraId="6A2C05AD" w14:textId="77777777" w:rsidTr="00FC70E0">
        <w:tc>
          <w:tcPr>
            <w:tcW w:w="3096" w:type="dxa"/>
          </w:tcPr>
          <w:p w14:paraId="7BA8A375" w14:textId="0CC4946C" w:rsidR="00FC70E0" w:rsidRPr="00FC70E0" w:rsidRDefault="00F420CE" w:rsidP="00FC70E0">
            <w:pPr>
              <w:tabs>
                <w:tab w:val="clear" w:pos="709"/>
              </w:tabs>
              <w:spacing w:line="320" w:lineRule="exact"/>
              <w:rPr>
                <w:rFonts w:ascii="Trebuchet MS" w:hAnsi="Trebuchet MS"/>
              </w:rPr>
            </w:pPr>
            <w:r w:rsidRPr="00F420CE">
              <w:rPr>
                <w:rFonts w:ascii="Trebuchet MS" w:hAnsi="Trebuchet MS"/>
              </w:rPr>
              <w:t>Ing. Wallner</w:t>
            </w:r>
            <w:r w:rsidRPr="00FC70E0">
              <w:rPr>
                <w:rFonts w:ascii="Trebuchet MS" w:hAnsi="Trebuchet MS"/>
              </w:rPr>
              <w:t xml:space="preserve"> </w:t>
            </w:r>
            <w:r w:rsidR="00FC70E0" w:rsidRPr="00FC70E0">
              <w:rPr>
                <w:rFonts w:ascii="Trebuchet MS" w:hAnsi="Trebuchet MS"/>
              </w:rPr>
              <w:t>eh.</w:t>
            </w:r>
          </w:p>
        </w:tc>
        <w:tc>
          <w:tcPr>
            <w:tcW w:w="3096" w:type="dxa"/>
          </w:tcPr>
          <w:p w14:paraId="0F93A94E" w14:textId="60BD9CAB" w:rsidR="00FC70E0" w:rsidRPr="00FC70E0" w:rsidRDefault="00F420CE" w:rsidP="00FC70E0">
            <w:pPr>
              <w:tabs>
                <w:tab w:val="clear" w:pos="709"/>
              </w:tabs>
              <w:spacing w:line="320" w:lineRule="exact"/>
              <w:jc w:val="center"/>
              <w:rPr>
                <w:rFonts w:ascii="Trebuchet MS" w:hAnsi="Trebuchet MS"/>
              </w:rPr>
            </w:pPr>
            <w:r w:rsidRPr="00F420CE">
              <w:rPr>
                <w:rFonts w:ascii="Trebuchet MS" w:hAnsi="Trebuchet MS"/>
              </w:rPr>
              <w:t xml:space="preserve">Schaflechner MSc, MBA </w:t>
            </w:r>
            <w:r w:rsidR="00FC70E0" w:rsidRPr="00FC70E0">
              <w:rPr>
                <w:rFonts w:ascii="Trebuchet MS" w:hAnsi="Trebuchet MS"/>
              </w:rPr>
              <w:t>eh.</w:t>
            </w:r>
          </w:p>
        </w:tc>
        <w:tc>
          <w:tcPr>
            <w:tcW w:w="3097" w:type="dxa"/>
          </w:tcPr>
          <w:p w14:paraId="2ED2DB18" w14:textId="0AC3262B" w:rsidR="00FC70E0" w:rsidRPr="00FC70E0" w:rsidRDefault="00F420CE" w:rsidP="00FC70E0">
            <w:pPr>
              <w:tabs>
                <w:tab w:val="clear" w:pos="709"/>
              </w:tabs>
              <w:spacing w:line="320" w:lineRule="exact"/>
              <w:jc w:val="right"/>
              <w:rPr>
                <w:rFonts w:ascii="Trebuchet MS" w:hAnsi="Trebuchet MS"/>
              </w:rPr>
            </w:pPr>
            <w:r w:rsidRPr="00F420CE">
              <w:rPr>
                <w:rFonts w:ascii="Trebuchet MS" w:hAnsi="Trebuchet MS"/>
              </w:rPr>
              <w:t>Schernthaner</w:t>
            </w:r>
            <w:r>
              <w:rPr>
                <w:rFonts w:ascii="Trebuchet MS" w:hAnsi="Trebuchet MS"/>
              </w:rPr>
              <w:t xml:space="preserve"> MIM</w:t>
            </w:r>
            <w:r w:rsidR="004637D8">
              <w:rPr>
                <w:rFonts w:ascii="Trebuchet MS" w:hAnsi="Trebuchet MS"/>
              </w:rPr>
              <w:t xml:space="preserve"> </w:t>
            </w:r>
            <w:r w:rsidR="00FC70E0" w:rsidRPr="00FC70E0">
              <w:rPr>
                <w:rFonts w:ascii="Trebuchet MS" w:hAnsi="Trebuchet MS"/>
              </w:rPr>
              <w:t>eh.</w:t>
            </w:r>
          </w:p>
        </w:tc>
      </w:tr>
    </w:tbl>
    <w:p w14:paraId="35E2B582" w14:textId="77777777" w:rsidR="00FC70E0" w:rsidRPr="00FC70E0" w:rsidRDefault="00FC70E0" w:rsidP="00FC70E0">
      <w:pPr>
        <w:tabs>
          <w:tab w:val="clear" w:pos="709"/>
        </w:tabs>
        <w:spacing w:line="320" w:lineRule="exact"/>
        <w:rPr>
          <w:rFonts w:ascii="Trebuchet MS" w:hAnsi="Trebuchet MS"/>
        </w:rPr>
      </w:pPr>
    </w:p>
    <w:p w14:paraId="555A1923" w14:textId="77777777" w:rsidR="00FC70E0" w:rsidRPr="00FC70E0" w:rsidRDefault="00FC70E0" w:rsidP="00FC70E0">
      <w:pPr>
        <w:tabs>
          <w:tab w:val="clear" w:pos="709"/>
        </w:tabs>
        <w:spacing w:line="320" w:lineRule="exact"/>
        <w:rPr>
          <w:rFonts w:ascii="Trebuchet MS" w:hAnsi="Trebuchet MS"/>
        </w:rPr>
      </w:pPr>
    </w:p>
    <w:p w14:paraId="7C83368B" w14:textId="77777777" w:rsidR="00FC70E0" w:rsidRPr="00FC70E0" w:rsidRDefault="00FC70E0" w:rsidP="00FC70E0">
      <w:pPr>
        <w:tabs>
          <w:tab w:val="clear" w:pos="709"/>
        </w:tabs>
        <w:spacing w:line="320" w:lineRule="exact"/>
        <w:rPr>
          <w:rFonts w:ascii="Trebuchet MS" w:hAnsi="Trebuchet MS"/>
        </w:rPr>
      </w:pPr>
    </w:p>
    <w:p w14:paraId="50D062BD" w14:textId="77777777" w:rsidR="00FC70E0" w:rsidRPr="00FC70E0" w:rsidRDefault="00FC70E0" w:rsidP="00FC70E0">
      <w:pPr>
        <w:tabs>
          <w:tab w:val="clear" w:pos="709"/>
        </w:tabs>
        <w:spacing w:line="320" w:lineRule="exact"/>
        <w:rPr>
          <w:rFonts w:ascii="Trebuchet MS" w:hAnsi="Trebuchet MS"/>
        </w:rPr>
      </w:pPr>
    </w:p>
    <w:p w14:paraId="6568CA65" w14:textId="77777777" w:rsidR="00FC70E0" w:rsidRPr="00FC70E0" w:rsidRDefault="00FC70E0" w:rsidP="00FC70E0">
      <w:pPr>
        <w:tabs>
          <w:tab w:val="clear" w:pos="709"/>
        </w:tabs>
        <w:spacing w:line="320" w:lineRule="exact"/>
        <w:rPr>
          <w:rFonts w:ascii="Trebuchet MS" w:hAnsi="Trebuchet MS"/>
        </w:rPr>
      </w:pPr>
    </w:p>
    <w:p w14:paraId="00296773" w14:textId="77777777" w:rsidR="00FC70E0" w:rsidRPr="00FC70E0" w:rsidRDefault="00FC70E0" w:rsidP="00FC70E0">
      <w:pPr>
        <w:tabs>
          <w:tab w:val="clear" w:pos="709"/>
        </w:tabs>
        <w:spacing w:line="320" w:lineRule="exact"/>
        <w:rPr>
          <w:rFonts w:ascii="Trebuchet MS" w:hAnsi="Trebuchet MS"/>
        </w:rPr>
      </w:pPr>
    </w:p>
    <w:sectPr w:rsidR="00FC70E0" w:rsidRPr="00FC70E0">
      <w:headerReference w:type="even" r:id="rId6"/>
      <w:headerReference w:type="default" r:id="rId7"/>
      <w:footerReference w:type="even" r:id="rId8"/>
      <w:footerReference w:type="default" r:id="rId9"/>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8699" w14:textId="77777777" w:rsidR="00220D41" w:rsidRDefault="00220D41">
      <w:r>
        <w:separator/>
      </w:r>
    </w:p>
  </w:endnote>
  <w:endnote w:type="continuationSeparator" w:id="0">
    <w:p w14:paraId="6EE81F81" w14:textId="77777777" w:rsidR="00220D41" w:rsidRDefault="0022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C68D"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3533E0E5" w14:textId="77777777" w:rsidR="00433121" w:rsidRDefault="0043312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445B" w14:textId="77777777" w:rsidR="00433121" w:rsidRPr="00FC70E0" w:rsidRDefault="00433121">
    <w:pPr>
      <w:pStyle w:val="Fuzeile"/>
      <w:framePr w:wrap="around" w:vAnchor="text" w:hAnchor="margin" w:xAlign="outside" w:y="1"/>
      <w:rPr>
        <w:rStyle w:val="Seitenzahl"/>
        <w:rFonts w:ascii="Trebuchet MS" w:hAnsi="Trebuchet MS" w:cs="Arial"/>
        <w:i/>
        <w:szCs w:val="22"/>
      </w:rPr>
    </w:pPr>
    <w:r w:rsidRPr="00FC70E0">
      <w:rPr>
        <w:rStyle w:val="Seitenzahl"/>
        <w:rFonts w:ascii="Trebuchet MS" w:hAnsi="Trebuchet MS" w:cs="Arial"/>
        <w:i/>
        <w:szCs w:val="22"/>
      </w:rPr>
      <w:fldChar w:fldCharType="begin"/>
    </w:r>
    <w:r w:rsidRPr="00FC70E0">
      <w:rPr>
        <w:rStyle w:val="Seitenzahl"/>
        <w:rFonts w:ascii="Trebuchet MS" w:hAnsi="Trebuchet MS" w:cs="Arial"/>
        <w:i/>
        <w:szCs w:val="22"/>
      </w:rPr>
      <w:instrText xml:space="preserve">PAGE  </w:instrText>
    </w:r>
    <w:r w:rsidRPr="00FC70E0">
      <w:rPr>
        <w:rStyle w:val="Seitenzahl"/>
        <w:rFonts w:ascii="Trebuchet MS" w:hAnsi="Trebuchet MS" w:cs="Arial"/>
        <w:i/>
        <w:szCs w:val="22"/>
      </w:rPr>
      <w:fldChar w:fldCharType="separate"/>
    </w:r>
    <w:r w:rsidR="002B51EE">
      <w:rPr>
        <w:rStyle w:val="Seitenzahl"/>
        <w:rFonts w:ascii="Trebuchet MS" w:hAnsi="Trebuchet MS" w:cs="Arial"/>
        <w:i/>
        <w:noProof/>
        <w:szCs w:val="22"/>
      </w:rPr>
      <w:t>2</w:t>
    </w:r>
    <w:r w:rsidRPr="00FC70E0">
      <w:rPr>
        <w:rStyle w:val="Seitenzahl"/>
        <w:rFonts w:ascii="Trebuchet MS" w:hAnsi="Trebuchet MS" w:cs="Arial"/>
        <w:i/>
        <w:szCs w:val="22"/>
      </w:rPr>
      <w:fldChar w:fldCharType="end"/>
    </w:r>
  </w:p>
  <w:p w14:paraId="5EF722CF" w14:textId="77777777" w:rsidR="00433121" w:rsidRDefault="00433121">
    <w:pPr>
      <w:pStyle w:val="Fuzeile"/>
      <w:ind w:right="360" w:firstLine="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66A5" w14:textId="77777777" w:rsidR="00220D41" w:rsidRDefault="00220D41">
      <w:r>
        <w:separator/>
      </w:r>
    </w:p>
  </w:footnote>
  <w:footnote w:type="continuationSeparator" w:id="0">
    <w:p w14:paraId="530F37E2" w14:textId="77777777" w:rsidR="00220D41" w:rsidRDefault="0022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3CB8" w14:textId="77777777"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22F347E5" w14:textId="77777777" w:rsidR="00433121" w:rsidRDefault="0043312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3914" w14:textId="77777777" w:rsidR="00433121" w:rsidRDefault="00433121">
    <w:pPr>
      <w:pStyle w:val="Kopfzeile"/>
      <w:ind w:right="360" w:firstLine="360"/>
      <w:rPr>
        <w:rFonts w:ascii="Syntax" w:hAnsi="Synta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44D5C"/>
    <w:rsid w:val="000E36DE"/>
    <w:rsid w:val="00131174"/>
    <w:rsid w:val="0015411B"/>
    <w:rsid w:val="0017725A"/>
    <w:rsid w:val="001A3566"/>
    <w:rsid w:val="002004F3"/>
    <w:rsid w:val="00220D41"/>
    <w:rsid w:val="00255CC6"/>
    <w:rsid w:val="002A78FC"/>
    <w:rsid w:val="002B51EE"/>
    <w:rsid w:val="002C431B"/>
    <w:rsid w:val="002C46C7"/>
    <w:rsid w:val="002C4AD8"/>
    <w:rsid w:val="00306AE4"/>
    <w:rsid w:val="00337449"/>
    <w:rsid w:val="003406D5"/>
    <w:rsid w:val="003839A5"/>
    <w:rsid w:val="003A7657"/>
    <w:rsid w:val="00422F0B"/>
    <w:rsid w:val="00433121"/>
    <w:rsid w:val="004637D8"/>
    <w:rsid w:val="00471A66"/>
    <w:rsid w:val="00487B55"/>
    <w:rsid w:val="004926B9"/>
    <w:rsid w:val="004C4EF1"/>
    <w:rsid w:val="004D2013"/>
    <w:rsid w:val="0051573A"/>
    <w:rsid w:val="0055229C"/>
    <w:rsid w:val="005E1968"/>
    <w:rsid w:val="006C1183"/>
    <w:rsid w:val="006D35E5"/>
    <w:rsid w:val="006F05AD"/>
    <w:rsid w:val="008057EB"/>
    <w:rsid w:val="00817D1E"/>
    <w:rsid w:val="00855BAA"/>
    <w:rsid w:val="008E711F"/>
    <w:rsid w:val="008F75A0"/>
    <w:rsid w:val="00901623"/>
    <w:rsid w:val="00912889"/>
    <w:rsid w:val="00970922"/>
    <w:rsid w:val="00971E4E"/>
    <w:rsid w:val="00AD571D"/>
    <w:rsid w:val="00B31E6E"/>
    <w:rsid w:val="00B46CEF"/>
    <w:rsid w:val="00B50380"/>
    <w:rsid w:val="00BA5D74"/>
    <w:rsid w:val="00BF2CF3"/>
    <w:rsid w:val="00C433DA"/>
    <w:rsid w:val="00C84752"/>
    <w:rsid w:val="00D0224C"/>
    <w:rsid w:val="00D1047D"/>
    <w:rsid w:val="00D66420"/>
    <w:rsid w:val="00D67325"/>
    <w:rsid w:val="00D76890"/>
    <w:rsid w:val="00DA001A"/>
    <w:rsid w:val="00E10586"/>
    <w:rsid w:val="00E83DF4"/>
    <w:rsid w:val="00EB418A"/>
    <w:rsid w:val="00EE150D"/>
    <w:rsid w:val="00F07236"/>
    <w:rsid w:val="00F420CE"/>
    <w:rsid w:val="00F5418F"/>
    <w:rsid w:val="00FC70E0"/>
    <w:rsid w:val="00FE427E"/>
    <w:rsid w:val="00FE4DA1"/>
    <w:rsid w:val="00FE68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19B19"/>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0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Brandner Christina</cp:lastModifiedBy>
  <cp:revision>9</cp:revision>
  <cp:lastPrinted>2025-12-15T14:36:00Z</cp:lastPrinted>
  <dcterms:created xsi:type="dcterms:W3CDTF">2025-12-05T11:32:00Z</dcterms:created>
  <dcterms:modified xsi:type="dcterms:W3CDTF">2025-12-15T14:42:00Z</dcterms:modified>
</cp:coreProperties>
</file>