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1902" w14:textId="24CEC430" w:rsidR="00DF5E10" w:rsidRDefault="00DF5E10" w:rsidP="00DF5E10">
      <w:pPr>
        <w:tabs>
          <w:tab w:val="clear" w:pos="709"/>
        </w:tabs>
        <w:spacing w:line="320" w:lineRule="exact"/>
        <w:rPr>
          <w:rFonts w:ascii="Trebuchet MS" w:hAnsi="Trebuchet MS"/>
        </w:rPr>
      </w:pPr>
      <w:r>
        <w:rPr>
          <w:rFonts w:ascii="Trebuchet MS" w:hAnsi="Trebuchet MS"/>
        </w:rPr>
        <w:t>BE: SCHERNTHANER</w:t>
      </w:r>
    </w:p>
    <w:p w14:paraId="4B64DA3D" w14:textId="77777777" w:rsidR="00DF5E10" w:rsidRDefault="00DF5E10" w:rsidP="00FC70E0">
      <w:pPr>
        <w:tabs>
          <w:tab w:val="clear" w:pos="709"/>
        </w:tabs>
        <w:spacing w:line="320" w:lineRule="exact"/>
        <w:jc w:val="center"/>
        <w:rPr>
          <w:rFonts w:ascii="Trebuchet MS" w:hAnsi="Trebuchet MS"/>
        </w:rPr>
      </w:pPr>
    </w:p>
    <w:p w14:paraId="643BEFD0" w14:textId="78074EBE"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Nr</w:t>
      </w:r>
      <w:r w:rsidR="00FC70E0" w:rsidRPr="00FC70E0">
        <w:rPr>
          <w:rFonts w:ascii="Trebuchet MS" w:hAnsi="Trebuchet MS"/>
        </w:rPr>
        <w:t>.</w:t>
      </w:r>
      <w:r w:rsidRPr="00FC70E0">
        <w:rPr>
          <w:rFonts w:ascii="Trebuchet MS" w:hAnsi="Trebuchet MS"/>
        </w:rPr>
        <w:t xml:space="preserve">     der Beilagen zum stenographischen Protokoll des Salzburger Landtages</w:t>
      </w:r>
    </w:p>
    <w:p w14:paraId="6A6BE9EF" w14:textId="4AEF882C"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w:t>
      </w:r>
      <w:r w:rsidR="00DF5E10">
        <w:rPr>
          <w:rFonts w:ascii="Trebuchet MS" w:hAnsi="Trebuchet MS"/>
        </w:rPr>
        <w:t>4</w:t>
      </w:r>
      <w:r w:rsidRPr="00FC70E0">
        <w:rPr>
          <w:rFonts w:ascii="Trebuchet MS" w:hAnsi="Trebuchet MS"/>
        </w:rPr>
        <w:t xml:space="preserve">. Session der </w:t>
      </w:r>
      <w:r w:rsidR="00FC70E0" w:rsidRPr="00FC70E0">
        <w:rPr>
          <w:rFonts w:ascii="Trebuchet MS" w:hAnsi="Trebuchet MS"/>
        </w:rPr>
        <w:t>1</w:t>
      </w:r>
      <w:r w:rsidR="00DF5E10">
        <w:rPr>
          <w:rFonts w:ascii="Trebuchet MS" w:hAnsi="Trebuchet MS"/>
        </w:rPr>
        <w:t>7</w:t>
      </w:r>
      <w:r w:rsidRPr="00FC70E0">
        <w:rPr>
          <w:rFonts w:ascii="Trebuchet MS" w:hAnsi="Trebuchet MS"/>
        </w:rPr>
        <w:t>. Gesetzgebungsperiode)</w:t>
      </w:r>
    </w:p>
    <w:p w14:paraId="48FA5AD4" w14:textId="77777777" w:rsidR="00433121" w:rsidRPr="00FC70E0" w:rsidRDefault="00433121" w:rsidP="00FC70E0">
      <w:pPr>
        <w:tabs>
          <w:tab w:val="clear" w:pos="709"/>
        </w:tabs>
        <w:spacing w:line="320" w:lineRule="exact"/>
        <w:rPr>
          <w:rFonts w:ascii="Trebuchet MS" w:hAnsi="Trebuchet MS"/>
        </w:rPr>
      </w:pPr>
    </w:p>
    <w:p w14:paraId="477B4B29" w14:textId="77777777" w:rsidR="00433121" w:rsidRPr="00FC70E0" w:rsidRDefault="00433121" w:rsidP="00FC70E0">
      <w:pPr>
        <w:tabs>
          <w:tab w:val="clear" w:pos="709"/>
        </w:tabs>
        <w:spacing w:line="320" w:lineRule="exact"/>
        <w:jc w:val="center"/>
        <w:rPr>
          <w:rFonts w:ascii="Trebuchet MS" w:hAnsi="Trebuchet MS"/>
          <w:b/>
          <w:sz w:val="24"/>
          <w:szCs w:val="24"/>
        </w:rPr>
      </w:pPr>
      <w:bookmarkStart w:id="0" w:name="feingabetext"/>
      <w:bookmarkEnd w:id="0"/>
      <w:r w:rsidRPr="00FC70E0">
        <w:rPr>
          <w:rFonts w:ascii="Trebuchet MS" w:hAnsi="Trebuchet MS"/>
          <w:b/>
          <w:sz w:val="24"/>
          <w:szCs w:val="24"/>
        </w:rPr>
        <w:t>Antrag</w:t>
      </w:r>
    </w:p>
    <w:p w14:paraId="5FFF3D0F" w14:textId="77777777" w:rsidR="00433121" w:rsidRPr="00FC70E0" w:rsidRDefault="00433121" w:rsidP="00FC70E0">
      <w:pPr>
        <w:tabs>
          <w:tab w:val="clear" w:pos="709"/>
        </w:tabs>
        <w:spacing w:line="320" w:lineRule="exact"/>
        <w:rPr>
          <w:rFonts w:ascii="Trebuchet MS" w:hAnsi="Trebuchet MS"/>
        </w:rPr>
      </w:pPr>
    </w:p>
    <w:p w14:paraId="5DD64822" w14:textId="54E9DEA2" w:rsidR="00433121" w:rsidRPr="00DF5E10" w:rsidRDefault="00FC70E0" w:rsidP="00DF5E10">
      <w:pPr>
        <w:tabs>
          <w:tab w:val="clear" w:pos="709"/>
        </w:tabs>
        <w:suppressAutoHyphens/>
        <w:spacing w:line="320" w:lineRule="exact"/>
        <w:jc w:val="center"/>
        <w:rPr>
          <w:rFonts w:ascii="Trebuchet MS" w:hAnsi="Trebuchet MS"/>
          <w:lang w:val="de-AT"/>
        </w:rPr>
      </w:pPr>
      <w:r w:rsidRPr="00FC70E0">
        <w:rPr>
          <w:rFonts w:ascii="Trebuchet MS" w:hAnsi="Trebuchet MS"/>
        </w:rPr>
        <w:t xml:space="preserve">der </w:t>
      </w:r>
      <w:proofErr w:type="spellStart"/>
      <w:r w:rsidRPr="00FC70E0">
        <w:rPr>
          <w:rFonts w:ascii="Trebuchet MS" w:hAnsi="Trebuchet MS"/>
        </w:rPr>
        <w:t>Abg</w:t>
      </w:r>
      <w:proofErr w:type="spellEnd"/>
      <w:r w:rsidRPr="00FC70E0">
        <w:rPr>
          <w:rFonts w:ascii="Trebuchet MS" w:hAnsi="Trebuchet MS"/>
        </w:rPr>
        <w:t xml:space="preserve">. </w:t>
      </w:r>
      <w:r w:rsidR="00301A0D">
        <w:rPr>
          <w:rFonts w:ascii="Trebuchet MS" w:hAnsi="Trebuchet MS"/>
        </w:rPr>
        <w:t xml:space="preserve">Klubobmann Mag. Mayer, Schernthaner MIM und </w:t>
      </w:r>
      <w:r w:rsidR="00DF5E10">
        <w:rPr>
          <w:rFonts w:ascii="Trebuchet MS" w:hAnsi="Trebuchet MS"/>
        </w:rPr>
        <w:t xml:space="preserve">HR Prof. Dr. Schöchl </w:t>
      </w:r>
      <w:r w:rsidRPr="00FC70E0">
        <w:rPr>
          <w:rFonts w:ascii="Trebuchet MS" w:hAnsi="Trebuchet MS"/>
        </w:rPr>
        <w:t>betreffend</w:t>
      </w:r>
      <w:r w:rsidR="00DF5E10">
        <w:rPr>
          <w:rFonts w:ascii="Trebuchet MS" w:hAnsi="Trebuchet MS"/>
        </w:rPr>
        <w:t xml:space="preserve"> ein </w:t>
      </w:r>
      <w:r w:rsidR="00DF5E10" w:rsidRPr="00DF5E10">
        <w:rPr>
          <w:rFonts w:ascii="Trebuchet MS" w:hAnsi="Trebuchet MS"/>
        </w:rPr>
        <w:t>Gesetz, mit dem das Salzburger Landes- und Gemeindeverwaltungsabgabengesetz 1969 geändert wird</w:t>
      </w:r>
    </w:p>
    <w:p w14:paraId="009A1879" w14:textId="77777777" w:rsidR="00FC70E0" w:rsidRPr="00FC70E0" w:rsidRDefault="00FC70E0" w:rsidP="00FC70E0">
      <w:pPr>
        <w:tabs>
          <w:tab w:val="clear" w:pos="709"/>
        </w:tabs>
        <w:spacing w:line="320" w:lineRule="exact"/>
        <w:jc w:val="center"/>
        <w:rPr>
          <w:rFonts w:ascii="Trebuchet MS" w:hAnsi="Trebuchet MS"/>
        </w:rPr>
      </w:pPr>
    </w:p>
    <w:p w14:paraId="5B4B7EA5" w14:textId="4D116AF7" w:rsidR="00DF5E10" w:rsidRDefault="00DF5E10" w:rsidP="00B677C0">
      <w:pPr>
        <w:tabs>
          <w:tab w:val="clear" w:pos="709"/>
        </w:tabs>
        <w:spacing w:line="320" w:lineRule="exact"/>
        <w:rPr>
          <w:rFonts w:ascii="Trebuchet MS" w:hAnsi="Trebuchet MS"/>
        </w:rPr>
      </w:pPr>
      <w:r w:rsidRPr="00DF5E10">
        <w:rPr>
          <w:rFonts w:ascii="Trebuchet MS" w:hAnsi="Trebuchet MS"/>
        </w:rPr>
        <w:t>Zentraler Inhalt des Gesetzesvorschlags ist die Aussetzung der gesetzlich gebotenen Valorisierung der Landes- und Gemeindeverwaltungsabgaben mit Wirksamkeit ab dem 1.</w:t>
      </w:r>
      <w:r w:rsidR="00B677C0">
        <w:rPr>
          <w:rFonts w:ascii="Trebuchet MS" w:hAnsi="Trebuchet MS"/>
        </w:rPr>
        <w:t xml:space="preserve"> </w:t>
      </w:r>
      <w:r w:rsidRPr="00DF5E10">
        <w:rPr>
          <w:rFonts w:ascii="Trebuchet MS" w:hAnsi="Trebuchet MS"/>
        </w:rPr>
        <w:t>Jänner 2026. Diese Regelung ist im § 12 Abs 10 enthalten.</w:t>
      </w:r>
    </w:p>
    <w:p w14:paraId="2C89F43F" w14:textId="77777777" w:rsidR="00DF5E10" w:rsidRDefault="00DF5E10" w:rsidP="00B677C0">
      <w:pPr>
        <w:tabs>
          <w:tab w:val="clear" w:pos="709"/>
        </w:tabs>
        <w:spacing w:line="320" w:lineRule="exact"/>
        <w:rPr>
          <w:rFonts w:ascii="Trebuchet MS" w:hAnsi="Trebuchet MS"/>
        </w:rPr>
      </w:pPr>
    </w:p>
    <w:p w14:paraId="1D67961E" w14:textId="4BDDEE60" w:rsidR="00DF5E10" w:rsidRPr="00DF5E10" w:rsidRDefault="00DF5E10" w:rsidP="00B677C0">
      <w:pPr>
        <w:tabs>
          <w:tab w:val="clear" w:pos="709"/>
        </w:tabs>
        <w:spacing w:line="320" w:lineRule="exact"/>
        <w:rPr>
          <w:rFonts w:ascii="Trebuchet MS" w:hAnsi="Trebuchet MS"/>
        </w:rPr>
      </w:pPr>
      <w:r>
        <w:rPr>
          <w:rFonts w:ascii="Trebuchet MS" w:hAnsi="Trebuchet MS"/>
        </w:rPr>
        <w:t>Weiters wird erläuternd festgehalten:</w:t>
      </w:r>
    </w:p>
    <w:p w14:paraId="50B73DFC" w14:textId="77777777" w:rsidR="00DF5E10" w:rsidRDefault="00DF5E10" w:rsidP="00B677C0">
      <w:pPr>
        <w:tabs>
          <w:tab w:val="clear" w:pos="709"/>
        </w:tabs>
        <w:spacing w:line="320" w:lineRule="exact"/>
        <w:rPr>
          <w:rFonts w:ascii="Trebuchet MS" w:hAnsi="Trebuchet MS"/>
        </w:rPr>
      </w:pPr>
    </w:p>
    <w:p w14:paraId="7A465A74" w14:textId="2B12E0AD" w:rsidR="00DF5E10" w:rsidRPr="00DF5E10" w:rsidRDefault="00DF5E10" w:rsidP="00B677C0">
      <w:pPr>
        <w:pStyle w:val="Listenabsatz"/>
        <w:numPr>
          <w:ilvl w:val="0"/>
          <w:numId w:val="1"/>
        </w:numPr>
        <w:tabs>
          <w:tab w:val="clear" w:pos="709"/>
        </w:tabs>
        <w:spacing w:line="320" w:lineRule="exact"/>
        <w:rPr>
          <w:rFonts w:ascii="Trebuchet MS" w:hAnsi="Trebuchet MS"/>
          <w:b/>
          <w:bCs/>
        </w:rPr>
      </w:pPr>
      <w:r w:rsidRPr="00DF5E10">
        <w:rPr>
          <w:rFonts w:ascii="Trebuchet MS" w:hAnsi="Trebuchet MS"/>
          <w:b/>
          <w:bCs/>
        </w:rPr>
        <w:t>Ausgangssituation:</w:t>
      </w:r>
    </w:p>
    <w:p w14:paraId="64FBEB10" w14:textId="77777777" w:rsidR="00DF5E10" w:rsidRDefault="00DF5E10" w:rsidP="00B677C0">
      <w:pPr>
        <w:tabs>
          <w:tab w:val="clear" w:pos="709"/>
        </w:tabs>
        <w:spacing w:line="320" w:lineRule="exact"/>
        <w:rPr>
          <w:rFonts w:ascii="Trebuchet MS" w:hAnsi="Trebuchet MS"/>
        </w:rPr>
      </w:pPr>
    </w:p>
    <w:p w14:paraId="7808FE29" w14:textId="75E6AADF" w:rsidR="00DF5E10" w:rsidRPr="00DF5E10" w:rsidRDefault="00DF5E10" w:rsidP="00B677C0">
      <w:pPr>
        <w:tabs>
          <w:tab w:val="clear" w:pos="709"/>
        </w:tabs>
        <w:spacing w:line="320" w:lineRule="exact"/>
        <w:rPr>
          <w:rFonts w:ascii="Trebuchet MS" w:hAnsi="Trebuchet MS"/>
        </w:rPr>
      </w:pPr>
      <w:r w:rsidRPr="00DF5E10">
        <w:rPr>
          <w:rFonts w:ascii="Trebuchet MS" w:hAnsi="Trebuchet MS"/>
          <w:b/>
          <w:bCs/>
        </w:rPr>
        <w:t>1.1</w:t>
      </w:r>
      <w:r>
        <w:rPr>
          <w:rFonts w:ascii="Trebuchet MS" w:hAnsi="Trebuchet MS"/>
          <w:b/>
          <w:bCs/>
        </w:rPr>
        <w:t>.</w:t>
      </w:r>
      <w:r>
        <w:rPr>
          <w:rFonts w:ascii="Trebuchet MS" w:hAnsi="Trebuchet MS"/>
        </w:rPr>
        <w:t xml:space="preserve"> </w:t>
      </w:r>
      <w:r w:rsidRPr="00DF5E10">
        <w:rPr>
          <w:rFonts w:ascii="Trebuchet MS" w:hAnsi="Trebuchet MS"/>
        </w:rPr>
        <w:t>Gemäß § 3 Abs 6 des Salzburger Landes- und Gemeindeverwaltungsabgabengesetzes 1969 sind die Tarife einer Verwaltungsabgaben- und Kommissionsgebührenverordnung mit Wirksamkeit ab dem 1. Jänner eines Jahres dann zu valorisieren, wenn sich der für den Monat Juni des diesem Jahr unmittelbar vorangegangenen Jahres ermittelte Wert des Verbraucherpreisindex 2005 im Verhältnis zu dem für den Monat Juni eines Basisjahres ermittelten Wert des Verbraucherpreisindex 2005 um mehr als 5 % verändert hat.</w:t>
      </w:r>
    </w:p>
    <w:p w14:paraId="7C938B39" w14:textId="77777777" w:rsidR="00DF5E10" w:rsidRDefault="00DF5E10" w:rsidP="00B677C0">
      <w:pPr>
        <w:tabs>
          <w:tab w:val="clear" w:pos="709"/>
        </w:tabs>
        <w:spacing w:line="320" w:lineRule="exact"/>
        <w:rPr>
          <w:rFonts w:ascii="Trebuchet MS" w:hAnsi="Trebuchet MS"/>
        </w:rPr>
      </w:pPr>
    </w:p>
    <w:p w14:paraId="4FA9C2B8" w14:textId="4C56B716" w:rsidR="00DF5E10" w:rsidRDefault="00DF5E10" w:rsidP="00B677C0">
      <w:pPr>
        <w:tabs>
          <w:tab w:val="clear" w:pos="709"/>
        </w:tabs>
        <w:spacing w:line="320" w:lineRule="exact"/>
        <w:rPr>
          <w:rFonts w:ascii="Trebuchet MS" w:hAnsi="Trebuchet MS"/>
        </w:rPr>
      </w:pPr>
      <w:r w:rsidRPr="00DF5E10">
        <w:rPr>
          <w:rFonts w:ascii="Trebuchet MS" w:hAnsi="Trebuchet MS"/>
          <w:b/>
          <w:bCs/>
        </w:rPr>
        <w:t>1.2.</w:t>
      </w:r>
      <w:r>
        <w:rPr>
          <w:rFonts w:ascii="Trebuchet MS" w:hAnsi="Trebuchet MS"/>
        </w:rPr>
        <w:t xml:space="preserve"> </w:t>
      </w:r>
      <w:r w:rsidRPr="00DF5E10">
        <w:rPr>
          <w:rFonts w:ascii="Trebuchet MS" w:hAnsi="Trebuchet MS"/>
        </w:rPr>
        <w:t>Eine Valorisierung ist mit Wirksamkeit ab dem 1. Jänner desjenigen Jahres J durchzuführen, in dem die folgende Bedingung erfüllt ist:</w:t>
      </w:r>
      <w:r>
        <w:rPr>
          <w:rFonts w:ascii="Trebuchet MS" w:hAnsi="Trebuchet MS"/>
        </w:rPr>
        <w:t xml:space="preserve"> </w:t>
      </w:r>
    </w:p>
    <w:p w14:paraId="16000928" w14:textId="77777777" w:rsidR="00DF5E10" w:rsidRDefault="00DF5E10" w:rsidP="00B677C0">
      <w:pPr>
        <w:tabs>
          <w:tab w:val="clear" w:pos="709"/>
        </w:tabs>
        <w:spacing w:line="320" w:lineRule="exact"/>
        <w:rPr>
          <w:rFonts w:ascii="Trebuchet MS" w:hAnsi="Trebuchet MS"/>
        </w:rPr>
      </w:pPr>
    </w:p>
    <w:p w14:paraId="2D3AEE47" w14:textId="3E9FDD78" w:rsidR="00DF5E10" w:rsidRPr="00DF5E10" w:rsidRDefault="00DF5E10" w:rsidP="00B677C0">
      <w:pPr>
        <w:tabs>
          <w:tab w:val="clear" w:pos="709"/>
        </w:tabs>
        <w:spacing w:line="320" w:lineRule="exact"/>
        <w:jc w:val="center"/>
        <w:rPr>
          <w:rFonts w:ascii="Trebuchet MS" w:hAnsi="Trebuchet MS"/>
        </w:rPr>
      </w:pPr>
      <w:r w:rsidRPr="00DF5E10">
        <w:rPr>
          <w:rFonts w:ascii="Trebuchet MS" w:hAnsi="Trebuchet MS"/>
        </w:rPr>
        <w:t>Wert Juni VPI</w:t>
      </w:r>
      <w:r w:rsidRPr="00DF5E10">
        <w:rPr>
          <w:rFonts w:ascii="Trebuchet MS" w:hAnsi="Trebuchet MS"/>
          <w:vertAlign w:val="subscript"/>
        </w:rPr>
        <w:t>2005</w:t>
      </w:r>
      <w:r w:rsidRPr="00DF5E10">
        <w:rPr>
          <w:rFonts w:ascii="Trebuchet MS" w:hAnsi="Trebuchet MS"/>
        </w:rPr>
        <w:t xml:space="preserve"> von J-1/Wert Juni VPI</w:t>
      </w:r>
      <w:r w:rsidRPr="00DF5E10">
        <w:rPr>
          <w:rFonts w:ascii="Trebuchet MS" w:hAnsi="Trebuchet MS"/>
          <w:vertAlign w:val="subscript"/>
        </w:rPr>
        <w:t>2005</w:t>
      </w:r>
      <w:r w:rsidRPr="00DF5E10">
        <w:rPr>
          <w:rFonts w:ascii="Trebuchet MS" w:hAnsi="Trebuchet MS"/>
        </w:rPr>
        <w:t xml:space="preserve"> von Basisjahr &gt; 1,05</w:t>
      </w:r>
    </w:p>
    <w:p w14:paraId="3C17EC14" w14:textId="77777777" w:rsidR="00DF5E10" w:rsidRDefault="00DF5E10" w:rsidP="00B677C0">
      <w:pPr>
        <w:tabs>
          <w:tab w:val="clear" w:pos="709"/>
        </w:tabs>
        <w:spacing w:line="320" w:lineRule="exact"/>
        <w:rPr>
          <w:rFonts w:ascii="Trebuchet MS" w:hAnsi="Trebuchet MS"/>
        </w:rPr>
      </w:pPr>
    </w:p>
    <w:p w14:paraId="48D3EF10" w14:textId="1A6BFEBA" w:rsidR="00DF5E10" w:rsidRPr="00DF5E10" w:rsidRDefault="00DF5E10" w:rsidP="00B677C0">
      <w:pPr>
        <w:tabs>
          <w:tab w:val="clear" w:pos="709"/>
        </w:tabs>
        <w:spacing w:line="320" w:lineRule="exact"/>
        <w:rPr>
          <w:rFonts w:ascii="Trebuchet MS" w:hAnsi="Trebuchet MS"/>
        </w:rPr>
      </w:pPr>
      <w:r w:rsidRPr="00DF5E10">
        <w:rPr>
          <w:rFonts w:ascii="Trebuchet MS" w:hAnsi="Trebuchet MS"/>
        </w:rPr>
        <w:t xml:space="preserve">Die geltenden Tarife der Salzburger Verwaltungsabgaben- und Kommissionsgebührenverordnung 2023 – </w:t>
      </w:r>
      <w:proofErr w:type="spellStart"/>
      <w:r w:rsidRPr="00DF5E10">
        <w:rPr>
          <w:rFonts w:ascii="Trebuchet MS" w:hAnsi="Trebuchet MS"/>
        </w:rPr>
        <w:t>S.VuK</w:t>
      </w:r>
      <w:proofErr w:type="spellEnd"/>
      <w:r w:rsidRPr="00DF5E10">
        <w:rPr>
          <w:rFonts w:ascii="Trebuchet MS" w:hAnsi="Trebuchet MS"/>
        </w:rPr>
        <w:t>-VO 2023 sind mit 1. Jänner 2024 in Kraft getreten. Daraus ergeben sich für die obige Formel die folgenden Jahre und Jahreswerte:</w:t>
      </w:r>
    </w:p>
    <w:p w14:paraId="359CE386" w14:textId="77777777" w:rsidR="00DF5E10" w:rsidRDefault="00DF5E10" w:rsidP="00B677C0">
      <w:pPr>
        <w:tabs>
          <w:tab w:val="clear" w:pos="709"/>
        </w:tabs>
        <w:spacing w:line="320" w:lineRule="exact"/>
        <w:rPr>
          <w:rFonts w:ascii="Trebuchet MS" w:hAnsi="Trebuchet MS"/>
        </w:rPr>
      </w:pPr>
      <w:r w:rsidRPr="00DF5E10">
        <w:rPr>
          <w:rFonts w:ascii="Trebuchet MS" w:hAnsi="Trebuchet MS"/>
        </w:rPr>
        <w:tab/>
      </w:r>
    </w:p>
    <w:p w14:paraId="0587076B" w14:textId="7CC8922E" w:rsidR="00DF5E10" w:rsidRPr="00DF5E10" w:rsidRDefault="00DF5E10" w:rsidP="00B677C0">
      <w:pPr>
        <w:tabs>
          <w:tab w:val="clear" w:pos="709"/>
        </w:tabs>
        <w:spacing w:line="320" w:lineRule="exact"/>
        <w:jc w:val="center"/>
        <w:rPr>
          <w:rFonts w:ascii="Trebuchet MS" w:hAnsi="Trebuchet MS"/>
        </w:rPr>
      </w:pPr>
      <w:r w:rsidRPr="00DF5E10">
        <w:rPr>
          <w:rFonts w:ascii="Trebuchet MS" w:hAnsi="Trebuchet MS"/>
        </w:rPr>
        <w:t>Wert Juni VPI</w:t>
      </w:r>
      <w:r w:rsidRPr="00DF5E10">
        <w:rPr>
          <w:rFonts w:ascii="Trebuchet MS" w:hAnsi="Trebuchet MS"/>
          <w:vertAlign w:val="subscript"/>
        </w:rPr>
        <w:t>2005</w:t>
      </w:r>
      <w:r w:rsidRPr="00DF5E10">
        <w:rPr>
          <w:rFonts w:ascii="Trebuchet MS" w:hAnsi="Trebuchet MS"/>
        </w:rPr>
        <w:t xml:space="preserve"> des Jahres 2025/Wert Juni VPI</w:t>
      </w:r>
      <w:r w:rsidRPr="00DF5E10">
        <w:rPr>
          <w:rFonts w:ascii="Trebuchet MS" w:hAnsi="Trebuchet MS"/>
          <w:vertAlign w:val="subscript"/>
        </w:rPr>
        <w:t>2005</w:t>
      </w:r>
      <w:r w:rsidRPr="00DF5E10">
        <w:rPr>
          <w:rFonts w:ascii="Trebuchet MS" w:hAnsi="Trebuchet MS"/>
        </w:rPr>
        <w:t xml:space="preserve"> des Jahres 2023 &gt; 1,05</w:t>
      </w:r>
    </w:p>
    <w:p w14:paraId="283435BE" w14:textId="06501073" w:rsidR="00DF5E10" w:rsidRPr="00DF5E10" w:rsidRDefault="00DF5E10" w:rsidP="00B677C0">
      <w:pPr>
        <w:tabs>
          <w:tab w:val="clear" w:pos="709"/>
        </w:tabs>
        <w:spacing w:line="320" w:lineRule="exact"/>
        <w:jc w:val="center"/>
        <w:rPr>
          <w:rFonts w:ascii="Trebuchet MS" w:hAnsi="Trebuchet MS"/>
        </w:rPr>
      </w:pPr>
      <w:r w:rsidRPr="00DF5E10">
        <w:rPr>
          <w:rFonts w:ascii="Trebuchet MS" w:hAnsi="Trebuchet MS"/>
        </w:rPr>
        <w:t>168,1/158,0 &gt; 1,05</w:t>
      </w:r>
    </w:p>
    <w:p w14:paraId="2338E518" w14:textId="77777777" w:rsidR="00DF5E10" w:rsidRDefault="00DF5E10" w:rsidP="00B677C0">
      <w:pPr>
        <w:tabs>
          <w:tab w:val="clear" w:pos="709"/>
        </w:tabs>
        <w:spacing w:line="320" w:lineRule="exact"/>
        <w:rPr>
          <w:rFonts w:ascii="Trebuchet MS" w:hAnsi="Trebuchet MS"/>
        </w:rPr>
      </w:pPr>
    </w:p>
    <w:p w14:paraId="75FE7164" w14:textId="2D362CEA" w:rsidR="00DF5E10" w:rsidRPr="00DF5E10" w:rsidRDefault="00DF5E10" w:rsidP="00B677C0">
      <w:pPr>
        <w:tabs>
          <w:tab w:val="clear" w:pos="709"/>
        </w:tabs>
        <w:spacing w:line="320" w:lineRule="exact"/>
        <w:rPr>
          <w:rFonts w:ascii="Trebuchet MS" w:hAnsi="Trebuchet MS"/>
        </w:rPr>
      </w:pPr>
      <w:r w:rsidRPr="00DF5E10">
        <w:rPr>
          <w:rFonts w:ascii="Trebuchet MS" w:hAnsi="Trebuchet MS"/>
        </w:rPr>
        <w:t xml:space="preserve">Die im § 3 Abs 6 des Gesetzes festgelegte Bedingung für eine ab dem 1. Jänner 2026 wirksame Valorisierung der Tarife ist daher für das Jahr </w:t>
      </w:r>
      <w:proofErr w:type="gramStart"/>
      <w:r w:rsidRPr="00DF5E10">
        <w:rPr>
          <w:rFonts w:ascii="Trebuchet MS" w:hAnsi="Trebuchet MS"/>
        </w:rPr>
        <w:t>2025</w:t>
      </w:r>
      <w:proofErr w:type="gramEnd"/>
      <w:r w:rsidRPr="00DF5E10">
        <w:rPr>
          <w:rFonts w:ascii="Trebuchet MS" w:hAnsi="Trebuchet MS"/>
        </w:rPr>
        <w:t xml:space="preserve"> als das in obiger Formel mit „J – 1“ bezeichnete Jahr erfüllt (Ergebnis ungerundet: 1,063924050632911).</w:t>
      </w:r>
    </w:p>
    <w:p w14:paraId="65036A78" w14:textId="77777777" w:rsidR="00DF5E10" w:rsidRDefault="00DF5E10" w:rsidP="00B677C0">
      <w:pPr>
        <w:tabs>
          <w:tab w:val="clear" w:pos="709"/>
        </w:tabs>
        <w:spacing w:line="320" w:lineRule="exact"/>
        <w:rPr>
          <w:rFonts w:ascii="Trebuchet MS" w:hAnsi="Trebuchet MS"/>
        </w:rPr>
      </w:pPr>
    </w:p>
    <w:p w14:paraId="07412CDC" w14:textId="77777777" w:rsidR="004F1678" w:rsidRDefault="00DF5E10" w:rsidP="00B677C0">
      <w:pPr>
        <w:tabs>
          <w:tab w:val="clear" w:pos="709"/>
        </w:tabs>
        <w:spacing w:line="320" w:lineRule="exact"/>
        <w:rPr>
          <w:rFonts w:ascii="Trebuchet MS" w:hAnsi="Trebuchet MS"/>
        </w:rPr>
      </w:pPr>
      <w:r w:rsidRPr="00DF5E10">
        <w:rPr>
          <w:rFonts w:ascii="Trebuchet MS" w:hAnsi="Trebuchet MS"/>
          <w:b/>
          <w:bCs/>
        </w:rPr>
        <w:lastRenderedPageBreak/>
        <w:t>1.3.</w:t>
      </w:r>
      <w:r w:rsidRPr="00DF5E10">
        <w:rPr>
          <w:rFonts w:ascii="Trebuchet MS" w:hAnsi="Trebuchet MS"/>
        </w:rPr>
        <w:t xml:space="preserve"> Der rechnerischen Ermittlung der neuen Beträge ist die auf zwei Dezimalstellen auf- oder abgerundete prozentuelle Veränderung des Index zu Grunde zu legen.</w:t>
      </w:r>
      <w:r w:rsidR="004F1678">
        <w:rPr>
          <w:rFonts w:ascii="Trebuchet MS" w:hAnsi="Trebuchet MS"/>
        </w:rPr>
        <w:t xml:space="preserve"> </w:t>
      </w:r>
    </w:p>
    <w:p w14:paraId="1BFFD21E" w14:textId="77777777" w:rsidR="004F1678" w:rsidRDefault="004F1678" w:rsidP="00B677C0">
      <w:pPr>
        <w:tabs>
          <w:tab w:val="clear" w:pos="709"/>
        </w:tabs>
        <w:spacing w:line="320" w:lineRule="exact"/>
        <w:rPr>
          <w:rFonts w:ascii="Trebuchet MS" w:hAnsi="Trebuchet MS"/>
        </w:rPr>
      </w:pPr>
    </w:p>
    <w:p w14:paraId="6A3D88D6" w14:textId="379CF8C1" w:rsidR="00DF5E10" w:rsidRPr="00DF5E10" w:rsidRDefault="00DF5E10" w:rsidP="00B677C0">
      <w:pPr>
        <w:tabs>
          <w:tab w:val="clear" w:pos="709"/>
        </w:tabs>
        <w:spacing w:line="320" w:lineRule="exact"/>
        <w:rPr>
          <w:rFonts w:ascii="Trebuchet MS" w:hAnsi="Trebuchet MS"/>
        </w:rPr>
      </w:pPr>
      <w:r w:rsidRPr="00DF5E10">
        <w:rPr>
          <w:rFonts w:ascii="Trebuchet MS" w:hAnsi="Trebuchet MS"/>
        </w:rPr>
        <w:t>Diese beträgt 6,39.</w:t>
      </w:r>
    </w:p>
    <w:p w14:paraId="5190F5E1" w14:textId="77777777" w:rsidR="00DF5E10" w:rsidRDefault="00DF5E10" w:rsidP="00B677C0">
      <w:pPr>
        <w:tabs>
          <w:tab w:val="clear" w:pos="709"/>
        </w:tabs>
        <w:spacing w:line="320" w:lineRule="exact"/>
        <w:rPr>
          <w:rFonts w:ascii="Trebuchet MS" w:hAnsi="Trebuchet MS"/>
        </w:rPr>
      </w:pPr>
    </w:p>
    <w:p w14:paraId="056E1661" w14:textId="0155A4D8" w:rsidR="00B677C0" w:rsidRPr="00597415" w:rsidRDefault="00DF5E10" w:rsidP="00B677C0">
      <w:pPr>
        <w:tabs>
          <w:tab w:val="clear" w:pos="709"/>
        </w:tabs>
        <w:spacing w:line="320" w:lineRule="exact"/>
        <w:rPr>
          <w:rFonts w:ascii="Trebuchet MS" w:hAnsi="Trebuchet MS"/>
          <w:b/>
          <w:bCs/>
        </w:rPr>
      </w:pPr>
      <w:r w:rsidRPr="00DF5E10">
        <w:rPr>
          <w:rFonts w:ascii="Trebuchet MS" w:hAnsi="Trebuchet MS"/>
          <w:b/>
          <w:bCs/>
        </w:rPr>
        <w:t>2. Inhalt des § 12 Abs 10:</w:t>
      </w:r>
    </w:p>
    <w:p w14:paraId="7852C72A" w14:textId="0C8FD86A" w:rsidR="00DF5E10" w:rsidRPr="00DF5E10" w:rsidRDefault="00DF5E10" w:rsidP="00B677C0">
      <w:pPr>
        <w:tabs>
          <w:tab w:val="clear" w:pos="709"/>
        </w:tabs>
        <w:spacing w:line="320" w:lineRule="exact"/>
        <w:rPr>
          <w:rFonts w:ascii="Trebuchet MS" w:hAnsi="Trebuchet MS"/>
        </w:rPr>
      </w:pPr>
      <w:r w:rsidRPr="00DF5E10">
        <w:rPr>
          <w:rFonts w:ascii="Trebuchet MS" w:hAnsi="Trebuchet MS"/>
        </w:rPr>
        <w:t xml:space="preserve">Mit Wirksamkeit ab dem 1. Jänner 2026 wären die geltenden Tarife der Salzburger Verwaltungsabgaben- und Kommissionsgebührenverordnung 2023 – </w:t>
      </w:r>
      <w:proofErr w:type="spellStart"/>
      <w:r w:rsidRPr="00DF5E10">
        <w:rPr>
          <w:rFonts w:ascii="Trebuchet MS" w:hAnsi="Trebuchet MS"/>
        </w:rPr>
        <w:t>S.VuK</w:t>
      </w:r>
      <w:proofErr w:type="spellEnd"/>
      <w:r w:rsidRPr="00DF5E10">
        <w:rPr>
          <w:rFonts w:ascii="Trebuchet MS" w:hAnsi="Trebuchet MS"/>
        </w:rPr>
        <w:t>-VO 2023 daher um 6,39% zu erhöhen.</w:t>
      </w:r>
    </w:p>
    <w:p w14:paraId="159F68A5" w14:textId="77777777" w:rsidR="00DF5E10" w:rsidRDefault="00DF5E10" w:rsidP="00B677C0">
      <w:pPr>
        <w:tabs>
          <w:tab w:val="clear" w:pos="709"/>
        </w:tabs>
        <w:spacing w:line="320" w:lineRule="exact"/>
        <w:rPr>
          <w:rFonts w:ascii="Trebuchet MS" w:hAnsi="Trebuchet MS"/>
        </w:rPr>
      </w:pPr>
    </w:p>
    <w:p w14:paraId="1AAF8C0C" w14:textId="08D2AF65" w:rsidR="00DF5E10" w:rsidRPr="00DF5E10" w:rsidRDefault="00DF5E10" w:rsidP="00B677C0">
      <w:pPr>
        <w:tabs>
          <w:tab w:val="clear" w:pos="709"/>
        </w:tabs>
        <w:spacing w:line="320" w:lineRule="exact"/>
        <w:rPr>
          <w:rFonts w:ascii="Trebuchet MS" w:hAnsi="Trebuchet MS"/>
        </w:rPr>
      </w:pPr>
      <w:r w:rsidRPr="00DF5E10">
        <w:rPr>
          <w:rFonts w:ascii="Trebuchet MS" w:hAnsi="Trebuchet MS"/>
        </w:rPr>
        <w:t xml:space="preserve">Durch § 12 Abs 10 wird die mit Wirksamkeit ab dem 1. Jänner 2026 vorzunehmende Valorisierung der Landes- und Gemeindeverwaltungsabgaben ausgesetzt. </w:t>
      </w:r>
    </w:p>
    <w:p w14:paraId="775FDDA2" w14:textId="77777777" w:rsidR="00DF5E10" w:rsidRDefault="00DF5E10" w:rsidP="00B677C0">
      <w:pPr>
        <w:tabs>
          <w:tab w:val="clear" w:pos="709"/>
        </w:tabs>
        <w:spacing w:line="320" w:lineRule="exact"/>
        <w:rPr>
          <w:rFonts w:ascii="Trebuchet MS" w:hAnsi="Trebuchet MS"/>
        </w:rPr>
      </w:pPr>
    </w:p>
    <w:p w14:paraId="5B9C7084" w14:textId="7362E77C" w:rsidR="00DF5E10" w:rsidRPr="00DF5E10" w:rsidRDefault="00DF5E10" w:rsidP="00B677C0">
      <w:pPr>
        <w:tabs>
          <w:tab w:val="clear" w:pos="709"/>
        </w:tabs>
        <w:spacing w:line="320" w:lineRule="exact"/>
        <w:rPr>
          <w:rFonts w:ascii="Trebuchet MS" w:hAnsi="Trebuchet MS"/>
        </w:rPr>
      </w:pPr>
      <w:r w:rsidRPr="00DF5E10">
        <w:rPr>
          <w:rFonts w:ascii="Trebuchet MS" w:hAnsi="Trebuchet MS"/>
        </w:rPr>
        <w:t xml:space="preserve">Dass nur dieser Valorisierungsschritt ausgesetzt wird, ergibt sich aus der zweifachen Anknüpfung des Wortlauts des § 12 Abs 10 an den Wortlaut des § 3 Abs 6: Zunächst durch die Bezugnahme auf den für die Ermittlung des Valorisierungsfaktors maßgeblichen Dividend (= der für den Monat Juni 2025 verlautbarte Wert des Verbraucherpreisindex 2005), wodurch unmissverständlich klargestellt ist, dass nur dieser Valorisierungsschritt unterbleibt, da für die Valorisierung mit Wirksamkeit ab dem 1. Jänner 2027 der </w:t>
      </w:r>
      <w:proofErr w:type="spellStart"/>
      <w:r w:rsidRPr="00DF5E10">
        <w:rPr>
          <w:rFonts w:ascii="Trebuchet MS" w:hAnsi="Trebuchet MS"/>
        </w:rPr>
        <w:t>Juniwert</w:t>
      </w:r>
      <w:proofErr w:type="spellEnd"/>
      <w:r w:rsidRPr="00DF5E10">
        <w:rPr>
          <w:rFonts w:ascii="Trebuchet MS" w:hAnsi="Trebuchet MS"/>
        </w:rPr>
        <w:t xml:space="preserve"> 2026 des Verbraucherpreisindex 2005 als maßgeblicher Dividend heranzuziehen ist, und sodann durch die ausdrückliche Bezugnahme auf den Beginn des zeitlichen Anwendungsbereichs der valorisierten Beträge (= 1. Jänner 2026). </w:t>
      </w:r>
    </w:p>
    <w:p w14:paraId="73ABC290" w14:textId="77777777" w:rsidR="00DF5E10" w:rsidRDefault="00DF5E10" w:rsidP="00B677C0">
      <w:pPr>
        <w:tabs>
          <w:tab w:val="clear" w:pos="709"/>
        </w:tabs>
        <w:spacing w:line="320" w:lineRule="exact"/>
        <w:rPr>
          <w:rFonts w:ascii="Trebuchet MS" w:hAnsi="Trebuchet MS"/>
        </w:rPr>
      </w:pPr>
    </w:p>
    <w:p w14:paraId="1B954EB9" w14:textId="2A4CC6D9" w:rsidR="00DF5E10" w:rsidRPr="00DF5E10" w:rsidRDefault="00DF5E10" w:rsidP="00B677C0">
      <w:pPr>
        <w:pStyle w:val="Listenabsatz"/>
        <w:numPr>
          <w:ilvl w:val="0"/>
          <w:numId w:val="2"/>
        </w:numPr>
        <w:tabs>
          <w:tab w:val="clear" w:pos="709"/>
        </w:tabs>
        <w:spacing w:line="320" w:lineRule="exact"/>
        <w:rPr>
          <w:rFonts w:ascii="Trebuchet MS" w:hAnsi="Trebuchet MS"/>
          <w:b/>
          <w:bCs/>
        </w:rPr>
      </w:pPr>
      <w:r w:rsidRPr="00DF5E10">
        <w:rPr>
          <w:rFonts w:ascii="Trebuchet MS" w:hAnsi="Trebuchet MS"/>
          <w:b/>
          <w:bCs/>
        </w:rPr>
        <w:t>Verfassungsrechtliche Grundlage:</w:t>
      </w:r>
    </w:p>
    <w:p w14:paraId="49F9CFB8" w14:textId="49112D52" w:rsidR="00DF5E10" w:rsidRDefault="00DF5E10" w:rsidP="00B677C0">
      <w:pPr>
        <w:tabs>
          <w:tab w:val="clear" w:pos="709"/>
        </w:tabs>
        <w:spacing w:line="320" w:lineRule="exact"/>
        <w:rPr>
          <w:rFonts w:ascii="Trebuchet MS" w:hAnsi="Trebuchet MS"/>
        </w:rPr>
      </w:pPr>
      <w:r w:rsidRPr="00DF5E10">
        <w:rPr>
          <w:rFonts w:ascii="Trebuchet MS" w:hAnsi="Trebuchet MS"/>
        </w:rPr>
        <w:t>§§ 7 Abs 2 und 8 Abs 1 Finanz-Verfassungsgesetz 1948 sowie § 16 Abs 1 Z 17 Finanzau</w:t>
      </w:r>
      <w:r w:rsidR="00B677C0">
        <w:rPr>
          <w:rFonts w:ascii="Trebuchet MS" w:hAnsi="Trebuchet MS"/>
        </w:rPr>
        <w:t>s</w:t>
      </w:r>
      <w:r w:rsidRPr="00DF5E10">
        <w:rPr>
          <w:rFonts w:ascii="Trebuchet MS" w:hAnsi="Trebuchet MS"/>
        </w:rPr>
        <w:t>gleichsgesetz 2024.</w:t>
      </w:r>
    </w:p>
    <w:p w14:paraId="363EE78C" w14:textId="77777777" w:rsidR="00DF5E10" w:rsidRPr="00DF5E10" w:rsidRDefault="00DF5E10" w:rsidP="00B677C0">
      <w:pPr>
        <w:tabs>
          <w:tab w:val="clear" w:pos="709"/>
        </w:tabs>
        <w:spacing w:line="320" w:lineRule="exact"/>
        <w:rPr>
          <w:rFonts w:ascii="Trebuchet MS" w:hAnsi="Trebuchet MS"/>
        </w:rPr>
      </w:pPr>
    </w:p>
    <w:p w14:paraId="0FA2AEBF" w14:textId="0A238BBB" w:rsidR="00DF5E10" w:rsidRPr="00DF5E10" w:rsidRDefault="00DF5E10" w:rsidP="00B677C0">
      <w:pPr>
        <w:pStyle w:val="Listenabsatz"/>
        <w:numPr>
          <w:ilvl w:val="0"/>
          <w:numId w:val="2"/>
        </w:numPr>
        <w:tabs>
          <w:tab w:val="clear" w:pos="709"/>
        </w:tabs>
        <w:spacing w:line="320" w:lineRule="exact"/>
        <w:rPr>
          <w:rFonts w:ascii="Trebuchet MS" w:hAnsi="Trebuchet MS"/>
          <w:b/>
          <w:bCs/>
        </w:rPr>
      </w:pPr>
      <w:r w:rsidRPr="00DF5E10">
        <w:rPr>
          <w:rFonts w:ascii="Trebuchet MS" w:hAnsi="Trebuchet MS"/>
          <w:b/>
          <w:bCs/>
        </w:rPr>
        <w:t>Übereinstimmung mit dem Unionsrecht:</w:t>
      </w:r>
    </w:p>
    <w:p w14:paraId="6F169440" w14:textId="77777777" w:rsidR="00DF5E10" w:rsidRDefault="00DF5E10" w:rsidP="00B677C0">
      <w:pPr>
        <w:tabs>
          <w:tab w:val="clear" w:pos="709"/>
        </w:tabs>
        <w:spacing w:line="320" w:lineRule="exact"/>
        <w:rPr>
          <w:rFonts w:ascii="Trebuchet MS" w:hAnsi="Trebuchet MS"/>
        </w:rPr>
      </w:pPr>
      <w:r w:rsidRPr="00DF5E10">
        <w:rPr>
          <w:rFonts w:ascii="Trebuchet MS" w:hAnsi="Trebuchet MS"/>
        </w:rPr>
        <w:t>Die vorgesehenen Regelungen stehen nicht im Widerspruch zum Unionsrecht.</w:t>
      </w:r>
    </w:p>
    <w:p w14:paraId="141A68B4" w14:textId="77777777" w:rsidR="00DF5E10" w:rsidRPr="00DF5E10" w:rsidRDefault="00DF5E10" w:rsidP="00B677C0">
      <w:pPr>
        <w:tabs>
          <w:tab w:val="clear" w:pos="709"/>
        </w:tabs>
        <w:spacing w:line="320" w:lineRule="exact"/>
        <w:rPr>
          <w:rFonts w:ascii="Trebuchet MS" w:hAnsi="Trebuchet MS"/>
        </w:rPr>
      </w:pPr>
    </w:p>
    <w:p w14:paraId="5042444C" w14:textId="3FE13895" w:rsidR="00DF5E10" w:rsidRPr="00DF5E10" w:rsidRDefault="00DF5E10" w:rsidP="00B677C0">
      <w:pPr>
        <w:pStyle w:val="Listenabsatz"/>
        <w:numPr>
          <w:ilvl w:val="0"/>
          <w:numId w:val="2"/>
        </w:numPr>
        <w:tabs>
          <w:tab w:val="clear" w:pos="709"/>
        </w:tabs>
        <w:spacing w:line="320" w:lineRule="exact"/>
        <w:rPr>
          <w:rFonts w:ascii="Trebuchet MS" w:hAnsi="Trebuchet MS"/>
          <w:b/>
          <w:bCs/>
        </w:rPr>
      </w:pPr>
      <w:r w:rsidRPr="00DF5E10">
        <w:rPr>
          <w:rFonts w:ascii="Trebuchet MS" w:hAnsi="Trebuchet MS"/>
          <w:b/>
          <w:bCs/>
        </w:rPr>
        <w:t>Finanzielle Auswirkungen:</w:t>
      </w:r>
    </w:p>
    <w:p w14:paraId="2B64C6DD" w14:textId="3457784F" w:rsidR="00FC70E0" w:rsidRPr="00DF5E10" w:rsidRDefault="00DF5E10" w:rsidP="00B677C0">
      <w:pPr>
        <w:tabs>
          <w:tab w:val="clear" w:pos="709"/>
        </w:tabs>
        <w:spacing w:line="320" w:lineRule="exact"/>
        <w:rPr>
          <w:rFonts w:ascii="Trebuchet MS" w:hAnsi="Trebuchet MS"/>
          <w:lang w:val="de-AT"/>
        </w:rPr>
      </w:pPr>
      <w:r w:rsidRPr="00DF5E10">
        <w:rPr>
          <w:rFonts w:ascii="Trebuchet MS" w:hAnsi="Trebuchet MS"/>
        </w:rPr>
        <w:t xml:space="preserve">Das Vorhaben hat </w:t>
      </w:r>
      <w:proofErr w:type="spellStart"/>
      <w:r w:rsidRPr="00DF5E10">
        <w:rPr>
          <w:rFonts w:ascii="Trebuchet MS" w:hAnsi="Trebuchet MS"/>
        </w:rPr>
        <w:t>insoferne</w:t>
      </w:r>
      <w:proofErr w:type="spellEnd"/>
      <w:r w:rsidRPr="00DF5E10">
        <w:rPr>
          <w:rFonts w:ascii="Trebuchet MS" w:hAnsi="Trebuchet MS"/>
        </w:rPr>
        <w:t xml:space="preserve"> negative Auswirkungen auf die Haushalte des Landes und der Gemeinden, als das für das Jahr 2026 auf Grund des § 3 Abs 6 des Salzburger Landes- und Gemeindeverwaltungsabgabengesetzes 1969 erwartbare Mehraufkommen aus den Verwaltungsabgaben ausbleibt und – unter der Prämisse einer geleichbleibenden Anzahl von Amtshandlungen – auf dem Niveau des Jahres 2025 verbleibt.</w:t>
      </w:r>
    </w:p>
    <w:p w14:paraId="542DDD65" w14:textId="77777777" w:rsidR="00FC70E0" w:rsidRPr="00FC70E0" w:rsidRDefault="00FC70E0" w:rsidP="00FC70E0">
      <w:pPr>
        <w:tabs>
          <w:tab w:val="clear" w:pos="709"/>
        </w:tabs>
        <w:spacing w:line="320" w:lineRule="exact"/>
        <w:rPr>
          <w:rFonts w:ascii="Trebuchet MS" w:hAnsi="Trebuchet MS"/>
        </w:rPr>
      </w:pPr>
    </w:p>
    <w:p w14:paraId="122EEB3E"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In diesem Zusammenhang stellen die unterzeichneten Abgeordneten den</w:t>
      </w:r>
    </w:p>
    <w:p w14:paraId="2D036265" w14:textId="77777777" w:rsidR="00FC70E0" w:rsidRPr="00FC70E0" w:rsidRDefault="00FC70E0" w:rsidP="00FC70E0">
      <w:pPr>
        <w:tabs>
          <w:tab w:val="clear" w:pos="709"/>
        </w:tabs>
        <w:spacing w:line="320" w:lineRule="exact"/>
        <w:rPr>
          <w:rFonts w:ascii="Trebuchet MS" w:hAnsi="Trebuchet MS"/>
        </w:rPr>
      </w:pPr>
    </w:p>
    <w:p w14:paraId="75E2915B" w14:textId="77777777" w:rsidR="00FC70E0" w:rsidRPr="00FC70E0" w:rsidRDefault="00FC70E0" w:rsidP="00FC70E0">
      <w:pPr>
        <w:tabs>
          <w:tab w:val="clear" w:pos="709"/>
        </w:tabs>
        <w:spacing w:line="320" w:lineRule="exact"/>
        <w:jc w:val="center"/>
        <w:rPr>
          <w:rFonts w:ascii="Trebuchet MS" w:hAnsi="Trebuchet MS"/>
        </w:rPr>
      </w:pPr>
      <w:r w:rsidRPr="00FC70E0">
        <w:rPr>
          <w:rFonts w:ascii="Trebuchet MS" w:hAnsi="Trebuchet MS"/>
        </w:rPr>
        <w:t>Antrag,</w:t>
      </w:r>
    </w:p>
    <w:p w14:paraId="0FEF5A01" w14:textId="77777777" w:rsidR="00FC70E0" w:rsidRPr="00FC70E0" w:rsidRDefault="00FC70E0" w:rsidP="00FC70E0">
      <w:pPr>
        <w:tabs>
          <w:tab w:val="clear" w:pos="709"/>
        </w:tabs>
        <w:spacing w:line="320" w:lineRule="exact"/>
        <w:jc w:val="center"/>
        <w:rPr>
          <w:rFonts w:ascii="Trebuchet MS" w:hAnsi="Trebuchet MS"/>
        </w:rPr>
      </w:pPr>
    </w:p>
    <w:p w14:paraId="6C5C9B46"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der Salzburger Landtag wolle beschließen:</w:t>
      </w:r>
    </w:p>
    <w:p w14:paraId="37BDAE23" w14:textId="77777777" w:rsidR="00FC70E0" w:rsidRPr="00FC70E0" w:rsidRDefault="00FC70E0" w:rsidP="00FC70E0">
      <w:pPr>
        <w:tabs>
          <w:tab w:val="clear" w:pos="709"/>
        </w:tabs>
        <w:spacing w:line="320" w:lineRule="exact"/>
        <w:rPr>
          <w:rFonts w:ascii="Trebuchet MS" w:hAnsi="Trebuchet MS"/>
        </w:rPr>
      </w:pPr>
    </w:p>
    <w:p w14:paraId="02CE492A" w14:textId="563F8242" w:rsidR="00FC70E0" w:rsidRPr="00472A17" w:rsidRDefault="00DF5E10" w:rsidP="00472A17">
      <w:pPr>
        <w:tabs>
          <w:tab w:val="clear" w:pos="709"/>
        </w:tabs>
        <w:spacing w:line="320" w:lineRule="exact"/>
        <w:rPr>
          <w:rFonts w:ascii="Trebuchet MS" w:hAnsi="Trebuchet MS"/>
        </w:rPr>
      </w:pPr>
      <w:r w:rsidRPr="00472A17">
        <w:rPr>
          <w:rFonts w:ascii="Trebuchet MS" w:hAnsi="Trebuchet MS"/>
        </w:rPr>
        <w:lastRenderedPageBreak/>
        <w:t>Das beiliegende Gesetz wird zum Beschluss erhoben.</w:t>
      </w:r>
    </w:p>
    <w:p w14:paraId="3ED97892" w14:textId="77777777" w:rsidR="00FC70E0" w:rsidRPr="00FC70E0" w:rsidRDefault="00FC70E0" w:rsidP="00FC70E0">
      <w:pPr>
        <w:tabs>
          <w:tab w:val="clear" w:pos="709"/>
        </w:tabs>
        <w:spacing w:line="320" w:lineRule="exact"/>
        <w:rPr>
          <w:rFonts w:ascii="Trebuchet MS" w:hAnsi="Trebuchet MS"/>
        </w:rPr>
      </w:pPr>
    </w:p>
    <w:p w14:paraId="37F3483E" w14:textId="7E029BAA" w:rsidR="00FC70E0" w:rsidRPr="00472A17" w:rsidRDefault="00DF5E10" w:rsidP="00472A17">
      <w:pPr>
        <w:tabs>
          <w:tab w:val="clear" w:pos="709"/>
        </w:tabs>
        <w:spacing w:line="320" w:lineRule="exact"/>
        <w:rPr>
          <w:rFonts w:ascii="Trebuchet MS" w:hAnsi="Trebuchet MS"/>
        </w:rPr>
      </w:pPr>
      <w:r w:rsidRPr="00472A17">
        <w:rPr>
          <w:rFonts w:ascii="Trebuchet MS" w:hAnsi="Trebuchet MS"/>
        </w:rPr>
        <w:t>Dieser Antrag wird dem Verfassungs- und Verwaltungsausschuss zur weiteren Beratung,</w:t>
      </w:r>
      <w:r w:rsidR="00B677C0" w:rsidRPr="00472A17">
        <w:rPr>
          <w:rFonts w:ascii="Trebuchet MS" w:hAnsi="Trebuchet MS"/>
        </w:rPr>
        <w:t xml:space="preserve"> Berichterstattung und Antragstellung zugewiesen.</w:t>
      </w:r>
    </w:p>
    <w:p w14:paraId="0B273CC8" w14:textId="77777777" w:rsidR="00FC70E0" w:rsidRPr="00FC70E0" w:rsidRDefault="00FC70E0" w:rsidP="00FC70E0">
      <w:pPr>
        <w:tabs>
          <w:tab w:val="clear" w:pos="709"/>
        </w:tabs>
        <w:spacing w:line="320" w:lineRule="exact"/>
        <w:rPr>
          <w:rFonts w:ascii="Trebuchet MS" w:hAnsi="Trebuchet MS"/>
        </w:rPr>
      </w:pPr>
    </w:p>
    <w:p w14:paraId="7B53785A" w14:textId="77777777" w:rsidR="00FC70E0" w:rsidRPr="00FC70E0" w:rsidRDefault="00FC70E0" w:rsidP="00FC70E0">
      <w:pPr>
        <w:tabs>
          <w:tab w:val="clear" w:pos="709"/>
        </w:tabs>
        <w:spacing w:line="320" w:lineRule="exact"/>
        <w:rPr>
          <w:rFonts w:ascii="Trebuchet MS" w:hAnsi="Trebuchet MS"/>
        </w:rPr>
      </w:pPr>
    </w:p>
    <w:p w14:paraId="5F55EB21" w14:textId="77777777" w:rsidR="00B677C0" w:rsidRDefault="00FC70E0" w:rsidP="00FC70E0">
      <w:pPr>
        <w:tabs>
          <w:tab w:val="clear" w:pos="709"/>
        </w:tabs>
        <w:spacing w:line="320" w:lineRule="exact"/>
        <w:jc w:val="center"/>
        <w:rPr>
          <w:rFonts w:ascii="Trebuchet MS" w:hAnsi="Trebuchet MS"/>
        </w:rPr>
      </w:pPr>
      <w:r w:rsidRPr="00FC70E0">
        <w:rPr>
          <w:rFonts w:ascii="Trebuchet MS" w:hAnsi="Trebuchet MS"/>
        </w:rPr>
        <w:t>Salzburg, am</w:t>
      </w:r>
      <w:r w:rsidR="00B677C0">
        <w:rPr>
          <w:rFonts w:ascii="Trebuchet MS" w:hAnsi="Trebuchet MS"/>
        </w:rPr>
        <w:t xml:space="preserve"> 17. Dezember 2025</w:t>
      </w:r>
    </w:p>
    <w:p w14:paraId="4C3D21A3" w14:textId="737EB796" w:rsidR="00FC70E0" w:rsidRPr="00FC70E0" w:rsidRDefault="00FC70E0" w:rsidP="00FC70E0">
      <w:pPr>
        <w:tabs>
          <w:tab w:val="clear" w:pos="709"/>
        </w:tabs>
        <w:spacing w:line="320" w:lineRule="exact"/>
        <w:jc w:val="center"/>
        <w:rPr>
          <w:rFonts w:ascii="Trebuchet MS" w:hAnsi="Trebuchet MS"/>
        </w:rPr>
      </w:pPr>
      <w:r w:rsidRPr="00FC70E0">
        <w:rPr>
          <w:rFonts w:ascii="Trebuchet MS" w:hAnsi="Trebuchet MS"/>
        </w:rPr>
        <w:t xml:space="preserve"> </w:t>
      </w:r>
    </w:p>
    <w:p w14:paraId="60403750" w14:textId="77777777" w:rsidR="00FC70E0" w:rsidRPr="00FC70E0" w:rsidRDefault="00FC70E0" w:rsidP="00FC70E0">
      <w:pPr>
        <w:tabs>
          <w:tab w:val="clear" w:pos="709"/>
        </w:tabs>
        <w:spacing w:line="320" w:lineRule="exact"/>
        <w:jc w:val="center"/>
        <w:rPr>
          <w:rFonts w:ascii="Trebuchet MS" w:hAnsi="Trebuchet M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C70E0" w:rsidRPr="00FC70E0" w14:paraId="021E7B67" w14:textId="77777777" w:rsidTr="00FC70E0">
        <w:tc>
          <w:tcPr>
            <w:tcW w:w="3096" w:type="dxa"/>
          </w:tcPr>
          <w:p w14:paraId="1A96F4BF" w14:textId="4B5AF893" w:rsidR="00FC70E0" w:rsidRPr="00FC70E0" w:rsidRDefault="00B677C0" w:rsidP="00FC70E0">
            <w:pPr>
              <w:tabs>
                <w:tab w:val="clear" w:pos="709"/>
              </w:tabs>
              <w:spacing w:line="320" w:lineRule="exact"/>
              <w:rPr>
                <w:rFonts w:ascii="Trebuchet MS" w:hAnsi="Trebuchet MS"/>
              </w:rPr>
            </w:pPr>
            <w:r>
              <w:rPr>
                <w:rFonts w:ascii="Trebuchet MS" w:hAnsi="Trebuchet MS"/>
              </w:rPr>
              <w:t xml:space="preserve">Mag. Mayer </w:t>
            </w:r>
            <w:r w:rsidR="00FC70E0" w:rsidRPr="00FC70E0">
              <w:rPr>
                <w:rFonts w:ascii="Trebuchet MS" w:hAnsi="Trebuchet MS"/>
              </w:rPr>
              <w:t>eh.</w:t>
            </w:r>
          </w:p>
        </w:tc>
        <w:tc>
          <w:tcPr>
            <w:tcW w:w="3096" w:type="dxa"/>
          </w:tcPr>
          <w:p w14:paraId="2C380074" w14:textId="22CE3785" w:rsidR="00FC70E0" w:rsidRPr="00FC70E0" w:rsidRDefault="00B677C0" w:rsidP="00FC70E0">
            <w:pPr>
              <w:tabs>
                <w:tab w:val="clear" w:pos="709"/>
              </w:tabs>
              <w:spacing w:line="320" w:lineRule="exact"/>
              <w:jc w:val="center"/>
              <w:rPr>
                <w:rFonts w:ascii="Trebuchet MS" w:hAnsi="Trebuchet MS"/>
              </w:rPr>
            </w:pPr>
            <w:r>
              <w:rPr>
                <w:rFonts w:ascii="Trebuchet MS" w:hAnsi="Trebuchet MS"/>
              </w:rPr>
              <w:t xml:space="preserve">Schernthaner MIM </w:t>
            </w:r>
            <w:r w:rsidR="00FC70E0" w:rsidRPr="00FC70E0">
              <w:rPr>
                <w:rFonts w:ascii="Trebuchet MS" w:hAnsi="Trebuchet MS"/>
              </w:rPr>
              <w:t>eh.</w:t>
            </w:r>
          </w:p>
        </w:tc>
        <w:tc>
          <w:tcPr>
            <w:tcW w:w="3097" w:type="dxa"/>
          </w:tcPr>
          <w:p w14:paraId="7B763D66" w14:textId="2A375D7A" w:rsidR="00FC70E0" w:rsidRPr="00FC70E0" w:rsidRDefault="00B677C0" w:rsidP="00FC70E0">
            <w:pPr>
              <w:tabs>
                <w:tab w:val="clear" w:pos="709"/>
              </w:tabs>
              <w:spacing w:line="320" w:lineRule="exact"/>
              <w:jc w:val="right"/>
              <w:rPr>
                <w:rFonts w:ascii="Trebuchet MS" w:hAnsi="Trebuchet MS"/>
              </w:rPr>
            </w:pPr>
            <w:r>
              <w:rPr>
                <w:rFonts w:ascii="Trebuchet MS" w:hAnsi="Trebuchet MS"/>
              </w:rPr>
              <w:t xml:space="preserve">HR Prof. Dr Schöchl </w:t>
            </w:r>
            <w:r w:rsidR="00FC70E0" w:rsidRPr="00FC70E0">
              <w:rPr>
                <w:rFonts w:ascii="Trebuchet MS" w:hAnsi="Trebuchet MS"/>
              </w:rPr>
              <w:t>eh.</w:t>
            </w:r>
          </w:p>
        </w:tc>
      </w:tr>
    </w:tbl>
    <w:p w14:paraId="6670CFF2" w14:textId="77777777" w:rsidR="00FC70E0" w:rsidRPr="00FC70E0" w:rsidRDefault="00FC70E0" w:rsidP="00FC70E0">
      <w:pPr>
        <w:tabs>
          <w:tab w:val="clear" w:pos="709"/>
        </w:tabs>
        <w:spacing w:line="320" w:lineRule="exact"/>
        <w:jc w:val="center"/>
        <w:rPr>
          <w:rFonts w:ascii="Trebuchet MS" w:hAnsi="Trebuchet MS"/>
        </w:rPr>
      </w:pPr>
    </w:p>
    <w:p w14:paraId="10E6533B" w14:textId="77777777" w:rsidR="00FC70E0" w:rsidRDefault="00FC70E0" w:rsidP="00FC70E0">
      <w:pPr>
        <w:tabs>
          <w:tab w:val="clear" w:pos="709"/>
        </w:tabs>
        <w:spacing w:line="320" w:lineRule="exact"/>
        <w:rPr>
          <w:rFonts w:ascii="Trebuchet MS" w:hAnsi="Trebuchet MS"/>
        </w:rPr>
      </w:pPr>
    </w:p>
    <w:p w14:paraId="79846F9D" w14:textId="77777777" w:rsidR="00B677C0" w:rsidRDefault="00B677C0" w:rsidP="00FC70E0">
      <w:pPr>
        <w:tabs>
          <w:tab w:val="clear" w:pos="709"/>
        </w:tabs>
        <w:spacing w:line="320" w:lineRule="exact"/>
        <w:rPr>
          <w:rFonts w:ascii="Trebuchet MS" w:hAnsi="Trebuchet MS"/>
        </w:rPr>
      </w:pPr>
    </w:p>
    <w:p w14:paraId="6289F0F5" w14:textId="77777777" w:rsidR="00B677C0" w:rsidRDefault="00B677C0" w:rsidP="00FC70E0">
      <w:pPr>
        <w:tabs>
          <w:tab w:val="clear" w:pos="709"/>
        </w:tabs>
        <w:spacing w:line="320" w:lineRule="exact"/>
        <w:rPr>
          <w:rFonts w:ascii="Trebuchet MS" w:hAnsi="Trebuchet MS"/>
        </w:rPr>
      </w:pPr>
    </w:p>
    <w:p w14:paraId="2002A27E" w14:textId="77777777" w:rsidR="00B677C0" w:rsidRDefault="00B677C0" w:rsidP="00FC70E0">
      <w:pPr>
        <w:tabs>
          <w:tab w:val="clear" w:pos="709"/>
        </w:tabs>
        <w:spacing w:line="320" w:lineRule="exact"/>
        <w:rPr>
          <w:rFonts w:ascii="Trebuchet MS" w:hAnsi="Trebuchet MS"/>
        </w:rPr>
      </w:pPr>
    </w:p>
    <w:p w14:paraId="17BD5766" w14:textId="77777777" w:rsidR="00B677C0" w:rsidRDefault="00B677C0" w:rsidP="00FC70E0">
      <w:pPr>
        <w:tabs>
          <w:tab w:val="clear" w:pos="709"/>
        </w:tabs>
        <w:spacing w:line="320" w:lineRule="exact"/>
        <w:rPr>
          <w:rFonts w:ascii="Trebuchet MS" w:hAnsi="Trebuchet MS"/>
        </w:rPr>
      </w:pPr>
    </w:p>
    <w:p w14:paraId="72E85EF2" w14:textId="77777777" w:rsidR="00B677C0" w:rsidRDefault="00B677C0" w:rsidP="00FC70E0">
      <w:pPr>
        <w:tabs>
          <w:tab w:val="clear" w:pos="709"/>
        </w:tabs>
        <w:spacing w:line="320" w:lineRule="exact"/>
        <w:rPr>
          <w:rFonts w:ascii="Trebuchet MS" w:hAnsi="Trebuchet MS"/>
        </w:rPr>
      </w:pPr>
    </w:p>
    <w:p w14:paraId="30911922" w14:textId="77777777" w:rsidR="00B677C0" w:rsidRDefault="00B677C0" w:rsidP="00FC70E0">
      <w:pPr>
        <w:tabs>
          <w:tab w:val="clear" w:pos="709"/>
        </w:tabs>
        <w:spacing w:line="320" w:lineRule="exact"/>
        <w:rPr>
          <w:rFonts w:ascii="Trebuchet MS" w:hAnsi="Trebuchet MS"/>
        </w:rPr>
      </w:pPr>
    </w:p>
    <w:p w14:paraId="7E9F85BE" w14:textId="77777777" w:rsidR="00B677C0" w:rsidRDefault="00B677C0" w:rsidP="00FC70E0">
      <w:pPr>
        <w:tabs>
          <w:tab w:val="clear" w:pos="709"/>
        </w:tabs>
        <w:spacing w:line="320" w:lineRule="exact"/>
        <w:rPr>
          <w:rFonts w:ascii="Trebuchet MS" w:hAnsi="Trebuchet MS"/>
        </w:rPr>
      </w:pPr>
    </w:p>
    <w:p w14:paraId="0C114A4F" w14:textId="77777777" w:rsidR="00B677C0" w:rsidRDefault="00B677C0" w:rsidP="00FC70E0">
      <w:pPr>
        <w:tabs>
          <w:tab w:val="clear" w:pos="709"/>
        </w:tabs>
        <w:spacing w:line="320" w:lineRule="exact"/>
        <w:rPr>
          <w:rFonts w:ascii="Trebuchet MS" w:hAnsi="Trebuchet MS"/>
        </w:rPr>
      </w:pPr>
    </w:p>
    <w:p w14:paraId="086D0605" w14:textId="77777777" w:rsidR="00B677C0" w:rsidRDefault="00B677C0" w:rsidP="00FC70E0">
      <w:pPr>
        <w:tabs>
          <w:tab w:val="clear" w:pos="709"/>
        </w:tabs>
        <w:spacing w:line="320" w:lineRule="exact"/>
        <w:rPr>
          <w:rFonts w:ascii="Trebuchet MS" w:hAnsi="Trebuchet MS"/>
        </w:rPr>
      </w:pPr>
    </w:p>
    <w:p w14:paraId="00AA87BA" w14:textId="77777777" w:rsidR="00B677C0" w:rsidRDefault="00B677C0" w:rsidP="00FC70E0">
      <w:pPr>
        <w:tabs>
          <w:tab w:val="clear" w:pos="709"/>
        </w:tabs>
        <w:spacing w:line="320" w:lineRule="exact"/>
        <w:rPr>
          <w:rFonts w:ascii="Trebuchet MS" w:hAnsi="Trebuchet MS"/>
        </w:rPr>
      </w:pPr>
    </w:p>
    <w:p w14:paraId="23A89E79" w14:textId="77777777" w:rsidR="00B677C0" w:rsidRDefault="00B677C0" w:rsidP="00FC70E0">
      <w:pPr>
        <w:tabs>
          <w:tab w:val="clear" w:pos="709"/>
        </w:tabs>
        <w:spacing w:line="320" w:lineRule="exact"/>
        <w:rPr>
          <w:rFonts w:ascii="Trebuchet MS" w:hAnsi="Trebuchet MS"/>
        </w:rPr>
      </w:pPr>
    </w:p>
    <w:p w14:paraId="6AD166B3" w14:textId="77777777" w:rsidR="00B677C0" w:rsidRDefault="00B677C0" w:rsidP="00FC70E0">
      <w:pPr>
        <w:tabs>
          <w:tab w:val="clear" w:pos="709"/>
        </w:tabs>
        <w:spacing w:line="320" w:lineRule="exact"/>
        <w:rPr>
          <w:rFonts w:ascii="Trebuchet MS" w:hAnsi="Trebuchet MS"/>
        </w:rPr>
      </w:pPr>
    </w:p>
    <w:p w14:paraId="70D76A40" w14:textId="77777777" w:rsidR="00B677C0" w:rsidRDefault="00B677C0" w:rsidP="00FC70E0">
      <w:pPr>
        <w:tabs>
          <w:tab w:val="clear" w:pos="709"/>
        </w:tabs>
        <w:spacing w:line="320" w:lineRule="exact"/>
        <w:rPr>
          <w:rFonts w:ascii="Trebuchet MS" w:hAnsi="Trebuchet MS"/>
        </w:rPr>
      </w:pPr>
    </w:p>
    <w:p w14:paraId="03E5171E" w14:textId="77777777" w:rsidR="00B677C0" w:rsidRDefault="00B677C0" w:rsidP="00FC70E0">
      <w:pPr>
        <w:tabs>
          <w:tab w:val="clear" w:pos="709"/>
        </w:tabs>
        <w:spacing w:line="320" w:lineRule="exact"/>
        <w:rPr>
          <w:rFonts w:ascii="Trebuchet MS" w:hAnsi="Trebuchet MS"/>
        </w:rPr>
      </w:pPr>
    </w:p>
    <w:p w14:paraId="578C4E73" w14:textId="77777777" w:rsidR="00B677C0" w:rsidRDefault="00B677C0" w:rsidP="00FC70E0">
      <w:pPr>
        <w:tabs>
          <w:tab w:val="clear" w:pos="709"/>
        </w:tabs>
        <w:spacing w:line="320" w:lineRule="exact"/>
        <w:rPr>
          <w:rFonts w:ascii="Trebuchet MS" w:hAnsi="Trebuchet MS"/>
        </w:rPr>
      </w:pPr>
    </w:p>
    <w:p w14:paraId="7530CD0E" w14:textId="77777777" w:rsidR="00B677C0" w:rsidRDefault="00B677C0" w:rsidP="00FC70E0">
      <w:pPr>
        <w:tabs>
          <w:tab w:val="clear" w:pos="709"/>
        </w:tabs>
        <w:spacing w:line="320" w:lineRule="exact"/>
        <w:rPr>
          <w:rFonts w:ascii="Trebuchet MS" w:hAnsi="Trebuchet MS"/>
        </w:rPr>
      </w:pPr>
    </w:p>
    <w:p w14:paraId="26C98289" w14:textId="77777777" w:rsidR="00B677C0" w:rsidRDefault="00B677C0" w:rsidP="00FC70E0">
      <w:pPr>
        <w:tabs>
          <w:tab w:val="clear" w:pos="709"/>
        </w:tabs>
        <w:spacing w:line="320" w:lineRule="exact"/>
        <w:rPr>
          <w:rFonts w:ascii="Trebuchet MS" w:hAnsi="Trebuchet MS"/>
        </w:rPr>
      </w:pPr>
    </w:p>
    <w:p w14:paraId="20F58BB1" w14:textId="77777777" w:rsidR="00B677C0" w:rsidRDefault="00B677C0" w:rsidP="00FC70E0">
      <w:pPr>
        <w:tabs>
          <w:tab w:val="clear" w:pos="709"/>
        </w:tabs>
        <w:spacing w:line="320" w:lineRule="exact"/>
        <w:rPr>
          <w:rFonts w:ascii="Trebuchet MS" w:hAnsi="Trebuchet MS"/>
        </w:rPr>
      </w:pPr>
    </w:p>
    <w:p w14:paraId="2BA2156D" w14:textId="77777777" w:rsidR="00B677C0" w:rsidRDefault="00B677C0" w:rsidP="00FC70E0">
      <w:pPr>
        <w:tabs>
          <w:tab w:val="clear" w:pos="709"/>
        </w:tabs>
        <w:spacing w:line="320" w:lineRule="exact"/>
        <w:rPr>
          <w:rFonts w:ascii="Trebuchet MS" w:hAnsi="Trebuchet MS"/>
        </w:rPr>
      </w:pPr>
    </w:p>
    <w:p w14:paraId="6052ABE9" w14:textId="77777777" w:rsidR="00B677C0" w:rsidRDefault="00B677C0" w:rsidP="00FC70E0">
      <w:pPr>
        <w:tabs>
          <w:tab w:val="clear" w:pos="709"/>
        </w:tabs>
        <w:spacing w:line="320" w:lineRule="exact"/>
        <w:rPr>
          <w:rFonts w:ascii="Trebuchet MS" w:hAnsi="Trebuchet MS"/>
        </w:rPr>
      </w:pPr>
    </w:p>
    <w:p w14:paraId="52510B5B" w14:textId="77777777" w:rsidR="00B677C0" w:rsidRDefault="00B677C0" w:rsidP="00FC70E0">
      <w:pPr>
        <w:tabs>
          <w:tab w:val="clear" w:pos="709"/>
        </w:tabs>
        <w:spacing w:line="320" w:lineRule="exact"/>
        <w:rPr>
          <w:rFonts w:ascii="Trebuchet MS" w:hAnsi="Trebuchet MS"/>
        </w:rPr>
      </w:pPr>
    </w:p>
    <w:p w14:paraId="0C7009D1" w14:textId="77777777" w:rsidR="00B677C0" w:rsidRDefault="00B677C0" w:rsidP="00FC70E0">
      <w:pPr>
        <w:tabs>
          <w:tab w:val="clear" w:pos="709"/>
        </w:tabs>
        <w:spacing w:line="320" w:lineRule="exact"/>
        <w:rPr>
          <w:rFonts w:ascii="Trebuchet MS" w:hAnsi="Trebuchet MS"/>
        </w:rPr>
      </w:pPr>
    </w:p>
    <w:p w14:paraId="37E3BB84" w14:textId="77777777" w:rsidR="00B677C0" w:rsidRDefault="00B677C0" w:rsidP="00FC70E0">
      <w:pPr>
        <w:tabs>
          <w:tab w:val="clear" w:pos="709"/>
        </w:tabs>
        <w:spacing w:line="320" w:lineRule="exact"/>
        <w:rPr>
          <w:rFonts w:ascii="Trebuchet MS" w:hAnsi="Trebuchet MS"/>
        </w:rPr>
      </w:pPr>
    </w:p>
    <w:p w14:paraId="567505A8" w14:textId="77777777" w:rsidR="00B677C0" w:rsidRDefault="00B677C0" w:rsidP="00FC70E0">
      <w:pPr>
        <w:tabs>
          <w:tab w:val="clear" w:pos="709"/>
        </w:tabs>
        <w:spacing w:line="320" w:lineRule="exact"/>
        <w:rPr>
          <w:rFonts w:ascii="Trebuchet MS" w:hAnsi="Trebuchet MS"/>
        </w:rPr>
      </w:pPr>
    </w:p>
    <w:p w14:paraId="219373BC" w14:textId="77777777" w:rsidR="00B677C0" w:rsidRDefault="00B677C0" w:rsidP="00FC70E0">
      <w:pPr>
        <w:tabs>
          <w:tab w:val="clear" w:pos="709"/>
        </w:tabs>
        <w:spacing w:line="320" w:lineRule="exact"/>
        <w:rPr>
          <w:rFonts w:ascii="Trebuchet MS" w:hAnsi="Trebuchet MS"/>
        </w:rPr>
      </w:pPr>
    </w:p>
    <w:p w14:paraId="74B83A71" w14:textId="77777777" w:rsidR="00B677C0" w:rsidRDefault="00B677C0" w:rsidP="00FC70E0">
      <w:pPr>
        <w:tabs>
          <w:tab w:val="clear" w:pos="709"/>
        </w:tabs>
        <w:spacing w:line="320" w:lineRule="exact"/>
        <w:rPr>
          <w:rFonts w:ascii="Trebuchet MS" w:hAnsi="Trebuchet MS"/>
        </w:rPr>
      </w:pPr>
    </w:p>
    <w:p w14:paraId="52837C65" w14:textId="77777777" w:rsidR="00B677C0" w:rsidRDefault="00B677C0" w:rsidP="00FC70E0">
      <w:pPr>
        <w:tabs>
          <w:tab w:val="clear" w:pos="709"/>
        </w:tabs>
        <w:spacing w:line="320" w:lineRule="exact"/>
        <w:rPr>
          <w:rFonts w:ascii="Trebuchet MS" w:hAnsi="Trebuchet MS"/>
        </w:rPr>
      </w:pPr>
    </w:p>
    <w:p w14:paraId="7E4D9A9D" w14:textId="77777777" w:rsidR="00B677C0" w:rsidRDefault="00B677C0" w:rsidP="00FC70E0">
      <w:pPr>
        <w:tabs>
          <w:tab w:val="clear" w:pos="709"/>
        </w:tabs>
        <w:spacing w:line="320" w:lineRule="exact"/>
        <w:rPr>
          <w:rFonts w:ascii="Trebuchet MS" w:hAnsi="Trebuchet MS"/>
        </w:rPr>
      </w:pPr>
    </w:p>
    <w:p w14:paraId="3F2A4927" w14:textId="77777777" w:rsidR="00B677C0" w:rsidRDefault="00B677C0" w:rsidP="00FC70E0">
      <w:pPr>
        <w:tabs>
          <w:tab w:val="clear" w:pos="709"/>
        </w:tabs>
        <w:spacing w:line="320" w:lineRule="exact"/>
        <w:rPr>
          <w:rFonts w:ascii="Trebuchet MS" w:hAnsi="Trebuchet MS"/>
        </w:rPr>
      </w:pPr>
    </w:p>
    <w:p w14:paraId="4B4E686E" w14:textId="77777777" w:rsidR="00B677C0" w:rsidRDefault="00B677C0" w:rsidP="00FC70E0">
      <w:pPr>
        <w:tabs>
          <w:tab w:val="clear" w:pos="709"/>
        </w:tabs>
        <w:spacing w:line="320" w:lineRule="exact"/>
        <w:rPr>
          <w:rFonts w:ascii="Trebuchet MS" w:hAnsi="Trebuchet MS"/>
        </w:rPr>
      </w:pPr>
    </w:p>
    <w:p w14:paraId="3611B46E" w14:textId="77777777" w:rsidR="00B677C0" w:rsidRPr="003005A5" w:rsidRDefault="00B677C0" w:rsidP="00B677C0">
      <w:pPr>
        <w:pStyle w:val="11Titel"/>
      </w:pPr>
      <w:r w:rsidRPr="003005A5">
        <w:lastRenderedPageBreak/>
        <w:t>Gesetz vom ............, mit dem das Salzburger Landes- und Gemeindeverwaltungsabgabengesetz 1969 geändert wird</w:t>
      </w:r>
    </w:p>
    <w:p w14:paraId="6043AB69" w14:textId="77777777" w:rsidR="00B677C0" w:rsidRPr="003005A5" w:rsidRDefault="00B677C0" w:rsidP="00B677C0">
      <w:pPr>
        <w:pStyle w:val="12PromKlEinlSatz"/>
      </w:pPr>
      <w:r w:rsidRPr="003005A5">
        <w:t>Der Salzburger Landtag hat beschlossen:</w:t>
      </w:r>
    </w:p>
    <w:p w14:paraId="1F13D7FA" w14:textId="77777777" w:rsidR="00B677C0" w:rsidRPr="003005A5" w:rsidRDefault="00B677C0" w:rsidP="00B677C0">
      <w:pPr>
        <w:pStyle w:val="12PromKlEinlSatz"/>
      </w:pPr>
      <w:r w:rsidRPr="003005A5">
        <w:t xml:space="preserve">Das Salzburger Landes- und Gemeindeverwaltungsabgabengesetz 1969, LGBl </w:t>
      </w:r>
      <w:proofErr w:type="spellStart"/>
      <w:r w:rsidRPr="003005A5">
        <w:t>Nr</w:t>
      </w:r>
      <w:proofErr w:type="spellEnd"/>
      <w:r w:rsidRPr="003005A5">
        <w:t xml:space="preserve"> 77/1969, zuletzt geändert durch das Gesetz LGBl </w:t>
      </w:r>
      <w:proofErr w:type="spellStart"/>
      <w:r w:rsidRPr="003005A5">
        <w:t>Nr</w:t>
      </w:r>
      <w:proofErr w:type="spellEnd"/>
      <w:r w:rsidRPr="003005A5">
        <w:t xml:space="preserve"> 30/2021, wird geändert wie folgt:</w:t>
      </w:r>
    </w:p>
    <w:p w14:paraId="57515CD3" w14:textId="77777777" w:rsidR="00B677C0" w:rsidRPr="003005A5" w:rsidRDefault="00B677C0" w:rsidP="00B677C0">
      <w:pPr>
        <w:pStyle w:val="21NovAo1"/>
      </w:pPr>
      <w:r w:rsidRPr="003005A5">
        <w:t>1.</w:t>
      </w:r>
      <w:r>
        <w:t xml:space="preserve"> </w:t>
      </w:r>
      <w:r w:rsidRPr="003005A5">
        <w:t>Im § 10 lauten die Z 2 bis 7:</w:t>
      </w:r>
    </w:p>
    <w:p w14:paraId="56DEF336" w14:textId="14C7F3D7" w:rsidR="00B677C0" w:rsidRPr="003005A5" w:rsidRDefault="00B677C0" w:rsidP="00FE28FB">
      <w:pPr>
        <w:pStyle w:val="52Aufzaehle1Ziffer"/>
      </w:pPr>
      <w:r w:rsidRPr="003005A5">
        <w:tab/>
        <w:t>„2.</w:t>
      </w:r>
      <w:r w:rsidRPr="003005A5">
        <w:tab/>
        <w:t xml:space="preserve">Allgemeines Verwaltungsverfahrensgesetz 1991 (AVG), BGBl </w:t>
      </w:r>
      <w:proofErr w:type="spellStart"/>
      <w:r w:rsidRPr="003005A5">
        <w:t>Nr</w:t>
      </w:r>
      <w:proofErr w:type="spellEnd"/>
      <w:r w:rsidRPr="003005A5">
        <w:t xml:space="preserve"> 51; Gesetz BGBl I </w:t>
      </w:r>
      <w:proofErr w:type="spellStart"/>
      <w:r w:rsidRPr="003005A5">
        <w:t>Nr</w:t>
      </w:r>
      <w:proofErr w:type="spellEnd"/>
      <w:r w:rsidRPr="003005A5">
        <w:t xml:space="preserve"> 50/2025;</w:t>
      </w:r>
    </w:p>
    <w:p w14:paraId="422555C1" w14:textId="77777777" w:rsidR="00B677C0" w:rsidRPr="003005A5" w:rsidRDefault="00B677C0" w:rsidP="00B677C0">
      <w:pPr>
        <w:pStyle w:val="52Aufzaehle1Ziffer"/>
      </w:pPr>
      <w:r w:rsidRPr="003005A5">
        <w:tab/>
        <w:t>3.</w:t>
      </w:r>
      <w:r w:rsidRPr="003005A5">
        <w:tab/>
        <w:t xml:space="preserve">Bundesabgabenordnung (BAO), BGBl </w:t>
      </w:r>
      <w:proofErr w:type="spellStart"/>
      <w:r w:rsidRPr="003005A5">
        <w:t>Nr</w:t>
      </w:r>
      <w:proofErr w:type="spellEnd"/>
      <w:r w:rsidRPr="003005A5">
        <w:t xml:space="preserve"> 194/1961; Gesetz BGBl I </w:t>
      </w:r>
      <w:proofErr w:type="spellStart"/>
      <w:r w:rsidRPr="003005A5">
        <w:t>Nr</w:t>
      </w:r>
      <w:proofErr w:type="spellEnd"/>
      <w:r w:rsidRPr="003005A5">
        <w:t xml:space="preserve"> 50/2025;</w:t>
      </w:r>
    </w:p>
    <w:p w14:paraId="2D579F9C" w14:textId="77777777" w:rsidR="00B677C0" w:rsidRPr="003005A5" w:rsidRDefault="00B677C0" w:rsidP="00B677C0">
      <w:pPr>
        <w:pStyle w:val="52Aufzaehle1Ziffer"/>
      </w:pPr>
      <w:r w:rsidRPr="003005A5">
        <w:tab/>
        <w:t>4.</w:t>
      </w:r>
      <w:r w:rsidRPr="003005A5">
        <w:tab/>
        <w:t xml:space="preserve">Einführungsgesetz zu den Verwaltungsverfahrensgesetzen 2008 (EGVG), BGBl I </w:t>
      </w:r>
      <w:proofErr w:type="spellStart"/>
      <w:r w:rsidRPr="003005A5">
        <w:t>Nr</w:t>
      </w:r>
      <w:proofErr w:type="spellEnd"/>
      <w:r w:rsidRPr="003005A5">
        <w:t xml:space="preserve"> 87; Gesetz BGBl I </w:t>
      </w:r>
      <w:proofErr w:type="spellStart"/>
      <w:r w:rsidRPr="003005A5">
        <w:t>Nr</w:t>
      </w:r>
      <w:proofErr w:type="spellEnd"/>
      <w:r w:rsidRPr="003005A5">
        <w:t xml:space="preserve"> 177/2023;</w:t>
      </w:r>
    </w:p>
    <w:p w14:paraId="1592FCFD" w14:textId="77777777" w:rsidR="00B677C0" w:rsidRPr="003005A5" w:rsidRDefault="00B677C0" w:rsidP="00B677C0">
      <w:pPr>
        <w:pStyle w:val="52Aufzaehle1Ziffer"/>
      </w:pPr>
      <w:r w:rsidRPr="003005A5">
        <w:tab/>
        <w:t>5.</w:t>
      </w:r>
      <w:r w:rsidRPr="003005A5">
        <w:tab/>
        <w:t xml:space="preserve">Land- und forstwirtschaftliches Bundesschulgesetz, BGBl </w:t>
      </w:r>
      <w:proofErr w:type="spellStart"/>
      <w:r w:rsidRPr="003005A5">
        <w:t>Nr</w:t>
      </w:r>
      <w:proofErr w:type="spellEnd"/>
      <w:r w:rsidRPr="003005A5">
        <w:t xml:space="preserve"> 175/1966; Gesetz BGBl I </w:t>
      </w:r>
      <w:proofErr w:type="spellStart"/>
      <w:r w:rsidRPr="003005A5">
        <w:t>Nr</w:t>
      </w:r>
      <w:proofErr w:type="spellEnd"/>
      <w:r w:rsidRPr="003005A5">
        <w:t xml:space="preserve"> 96/2022;</w:t>
      </w:r>
    </w:p>
    <w:p w14:paraId="43003D2B" w14:textId="77777777" w:rsidR="00B677C0" w:rsidRPr="003005A5" w:rsidRDefault="00B677C0" w:rsidP="00B677C0">
      <w:pPr>
        <w:pStyle w:val="52Aufzaehle1Ziffer"/>
      </w:pPr>
      <w:r w:rsidRPr="003005A5">
        <w:tab/>
        <w:t>6.</w:t>
      </w:r>
      <w:r w:rsidRPr="003005A5">
        <w:tab/>
        <w:t>Staatsbürgerschaftsgesetz 1985 (</w:t>
      </w:r>
      <w:proofErr w:type="spellStart"/>
      <w:r w:rsidRPr="003005A5">
        <w:t>StbG</w:t>
      </w:r>
      <w:proofErr w:type="spellEnd"/>
      <w:r w:rsidRPr="003005A5">
        <w:t xml:space="preserve">), BGBl </w:t>
      </w:r>
      <w:proofErr w:type="spellStart"/>
      <w:r w:rsidRPr="003005A5">
        <w:t>Nr</w:t>
      </w:r>
      <w:proofErr w:type="spellEnd"/>
      <w:r w:rsidRPr="003005A5">
        <w:t xml:space="preserve"> 311; Gesetz BGBl I </w:t>
      </w:r>
      <w:proofErr w:type="spellStart"/>
      <w:r w:rsidRPr="003005A5">
        <w:t>Nr</w:t>
      </w:r>
      <w:proofErr w:type="spellEnd"/>
      <w:r w:rsidRPr="003005A5">
        <w:t xml:space="preserve"> 50/2025;</w:t>
      </w:r>
    </w:p>
    <w:p w14:paraId="7B376A7E" w14:textId="77777777" w:rsidR="00B677C0" w:rsidRPr="003005A5" w:rsidRDefault="00B677C0" w:rsidP="00B677C0">
      <w:pPr>
        <w:pStyle w:val="52Aufzaehle1Ziffer"/>
      </w:pPr>
      <w:r w:rsidRPr="003005A5">
        <w:tab/>
        <w:t>7.</w:t>
      </w:r>
      <w:r w:rsidRPr="003005A5">
        <w:tab/>
        <w:t xml:space="preserve">Straßenverkehrsordnung 1960 (StVO 1960), BGBl </w:t>
      </w:r>
      <w:proofErr w:type="spellStart"/>
      <w:r w:rsidRPr="003005A5">
        <w:t>Nr</w:t>
      </w:r>
      <w:proofErr w:type="spellEnd"/>
      <w:r w:rsidRPr="003005A5">
        <w:t xml:space="preserve"> 159; Gesetz BGBl I </w:t>
      </w:r>
      <w:proofErr w:type="spellStart"/>
      <w:r w:rsidRPr="003005A5">
        <w:t>Nr</w:t>
      </w:r>
      <w:proofErr w:type="spellEnd"/>
      <w:r w:rsidRPr="003005A5">
        <w:t xml:space="preserve"> 52/2024;“</w:t>
      </w:r>
    </w:p>
    <w:p w14:paraId="17FD55BE" w14:textId="77777777" w:rsidR="00B677C0" w:rsidRPr="003005A5" w:rsidRDefault="00B677C0" w:rsidP="00B677C0">
      <w:pPr>
        <w:pStyle w:val="21NovAo1"/>
      </w:pPr>
      <w:r w:rsidRPr="003005A5">
        <w:t>2. Im § 12 wird angefügt:</w:t>
      </w:r>
    </w:p>
    <w:p w14:paraId="6CCF1823" w14:textId="77777777" w:rsidR="00B677C0" w:rsidRPr="003005A5" w:rsidRDefault="00B677C0" w:rsidP="00B677C0">
      <w:pPr>
        <w:pStyle w:val="51Abs"/>
      </w:pPr>
      <w:r w:rsidRPr="003005A5">
        <w:t xml:space="preserve">„(9) § 10 in der Fassung des Gesetzes LGBl </w:t>
      </w:r>
      <w:proofErr w:type="spellStart"/>
      <w:r w:rsidRPr="003005A5">
        <w:t>Nr</w:t>
      </w:r>
      <w:proofErr w:type="spellEnd"/>
      <w:proofErr w:type="gramStart"/>
      <w:r w:rsidRPr="003005A5">
        <w:t xml:space="preserve"> ....</w:t>
      </w:r>
      <w:proofErr w:type="gramEnd"/>
      <w:r w:rsidRPr="003005A5">
        <w:t>./2025 tritt mit 1. Jänner 2026 in Kraft.</w:t>
      </w:r>
    </w:p>
    <w:p w14:paraId="6F13C085" w14:textId="5FDDE6CE" w:rsidR="00FC70E0" w:rsidRPr="00B677C0" w:rsidRDefault="00B677C0" w:rsidP="00B677C0">
      <w:pPr>
        <w:pStyle w:val="51Abs"/>
      </w:pPr>
      <w:r w:rsidRPr="003005A5">
        <w:t xml:space="preserve">(10) </w:t>
      </w:r>
      <w:r>
        <w:t xml:space="preserve">Die gemäß </w:t>
      </w:r>
      <w:r w:rsidRPr="003005A5">
        <w:t>§ 3 Abs 6</w:t>
      </w:r>
      <w:r>
        <w:t xml:space="preserve"> auf der Grundlage des für den Monat Juni 2025 des Verbraucherpreisindex 2005 </w:t>
      </w:r>
      <w:r w:rsidRPr="00960960">
        <w:t xml:space="preserve">mit Wirksamkeit ab dem 1. Jänner </w:t>
      </w:r>
      <w:r>
        <w:t xml:space="preserve">2026 vorzunehmende Valorisierung der gemäß § 3 Abs 1 Z 2 </w:t>
      </w:r>
      <w:proofErr w:type="spellStart"/>
      <w:r>
        <w:t>lit</w:t>
      </w:r>
      <w:proofErr w:type="spellEnd"/>
      <w:r>
        <w:t xml:space="preserve"> a und b festgelegten Beträge entfällt.“</w:t>
      </w:r>
    </w:p>
    <w:p w14:paraId="63CD9019" w14:textId="77777777" w:rsidR="00FC70E0" w:rsidRPr="00FC70E0" w:rsidRDefault="00FC70E0" w:rsidP="00FC70E0">
      <w:pPr>
        <w:tabs>
          <w:tab w:val="clear" w:pos="709"/>
        </w:tabs>
        <w:spacing w:line="320" w:lineRule="exact"/>
        <w:rPr>
          <w:rFonts w:ascii="Trebuchet MS" w:hAnsi="Trebuchet MS"/>
        </w:rPr>
      </w:pPr>
    </w:p>
    <w:p w14:paraId="601DEA91" w14:textId="77777777" w:rsidR="00FC70E0" w:rsidRPr="00FC70E0" w:rsidRDefault="00FC70E0" w:rsidP="00FC70E0">
      <w:pPr>
        <w:tabs>
          <w:tab w:val="clear" w:pos="709"/>
        </w:tabs>
        <w:spacing w:line="320" w:lineRule="exact"/>
        <w:rPr>
          <w:rFonts w:ascii="Trebuchet MS" w:hAnsi="Trebuchet MS"/>
        </w:rPr>
      </w:pPr>
    </w:p>
    <w:p w14:paraId="76BCB48F" w14:textId="77777777" w:rsidR="00FC70E0" w:rsidRPr="00FC70E0" w:rsidRDefault="00FC70E0" w:rsidP="00FC70E0">
      <w:pPr>
        <w:tabs>
          <w:tab w:val="clear" w:pos="709"/>
        </w:tabs>
        <w:spacing w:line="320" w:lineRule="exact"/>
        <w:rPr>
          <w:rFonts w:ascii="Trebuchet MS" w:hAnsi="Trebuchet MS"/>
        </w:rPr>
      </w:pPr>
    </w:p>
    <w:p w14:paraId="4067C3C4" w14:textId="77777777" w:rsidR="00FC70E0" w:rsidRPr="00FC70E0" w:rsidRDefault="00FC70E0" w:rsidP="00FC70E0">
      <w:pPr>
        <w:tabs>
          <w:tab w:val="clear" w:pos="709"/>
        </w:tabs>
        <w:spacing w:line="320" w:lineRule="exact"/>
        <w:rPr>
          <w:rFonts w:ascii="Trebuchet MS" w:hAnsi="Trebuchet MS"/>
        </w:rPr>
      </w:pPr>
    </w:p>
    <w:sectPr w:rsidR="00FC70E0" w:rsidRPr="00FC70E0">
      <w:headerReference w:type="even" r:id="rId7"/>
      <w:headerReference w:type="default" r:id="rId8"/>
      <w:footerReference w:type="even" r:id="rId9"/>
      <w:footerReference w:type="default" r:id="rId10"/>
      <w:pgSz w:w="11907" w:h="16840"/>
      <w:pgMar w:top="1304" w:right="1304" w:bottom="1474" w:left="1304"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634F" w14:textId="77777777" w:rsidR="00301A0D" w:rsidRDefault="00301A0D">
      <w:r>
        <w:separator/>
      </w:r>
    </w:p>
  </w:endnote>
  <w:endnote w:type="continuationSeparator" w:id="0">
    <w:p w14:paraId="56992AB1" w14:textId="77777777" w:rsidR="00301A0D" w:rsidRDefault="0030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01F5" w14:textId="77777777" w:rsidR="00433121" w:rsidRDefault="0043312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0096EA1A" w14:textId="77777777" w:rsidR="00433121" w:rsidRDefault="0043312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14EF" w14:textId="77777777" w:rsidR="00433121" w:rsidRPr="00FC70E0" w:rsidRDefault="00433121">
    <w:pPr>
      <w:pStyle w:val="Fuzeile"/>
      <w:framePr w:wrap="around" w:vAnchor="text" w:hAnchor="margin" w:xAlign="outside" w:y="1"/>
      <w:rPr>
        <w:rStyle w:val="Seitenzahl"/>
        <w:rFonts w:ascii="Trebuchet MS" w:hAnsi="Trebuchet MS" w:cs="Arial"/>
        <w:i/>
        <w:szCs w:val="22"/>
      </w:rPr>
    </w:pPr>
    <w:r w:rsidRPr="00FC70E0">
      <w:rPr>
        <w:rStyle w:val="Seitenzahl"/>
        <w:rFonts w:ascii="Trebuchet MS" w:hAnsi="Trebuchet MS" w:cs="Arial"/>
        <w:i/>
        <w:szCs w:val="22"/>
      </w:rPr>
      <w:fldChar w:fldCharType="begin"/>
    </w:r>
    <w:r w:rsidRPr="00FC70E0">
      <w:rPr>
        <w:rStyle w:val="Seitenzahl"/>
        <w:rFonts w:ascii="Trebuchet MS" w:hAnsi="Trebuchet MS" w:cs="Arial"/>
        <w:i/>
        <w:szCs w:val="22"/>
      </w:rPr>
      <w:instrText xml:space="preserve">PAGE  </w:instrText>
    </w:r>
    <w:r w:rsidRPr="00FC70E0">
      <w:rPr>
        <w:rStyle w:val="Seitenzahl"/>
        <w:rFonts w:ascii="Trebuchet MS" w:hAnsi="Trebuchet MS" w:cs="Arial"/>
        <w:i/>
        <w:szCs w:val="22"/>
      </w:rPr>
      <w:fldChar w:fldCharType="separate"/>
    </w:r>
    <w:r w:rsidR="00912889">
      <w:rPr>
        <w:rStyle w:val="Seitenzahl"/>
        <w:rFonts w:ascii="Trebuchet MS" w:hAnsi="Trebuchet MS" w:cs="Arial"/>
        <w:i/>
        <w:noProof/>
        <w:szCs w:val="22"/>
      </w:rPr>
      <w:t>1</w:t>
    </w:r>
    <w:r w:rsidRPr="00FC70E0">
      <w:rPr>
        <w:rStyle w:val="Seitenzahl"/>
        <w:rFonts w:ascii="Trebuchet MS" w:hAnsi="Trebuchet MS" w:cs="Arial"/>
        <w:i/>
        <w:szCs w:val="22"/>
      </w:rPr>
      <w:fldChar w:fldCharType="end"/>
    </w:r>
  </w:p>
  <w:p w14:paraId="47110225" w14:textId="77777777" w:rsidR="00433121" w:rsidRDefault="00433121">
    <w:pPr>
      <w:pStyle w:val="Fuzeile"/>
      <w:ind w:right="360" w:firstLine="360"/>
      <w:rPr>
        <w:rFonts w:ascii="Syntax" w:hAnsi="Syntax"/>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CD5B" w14:textId="77777777" w:rsidR="00301A0D" w:rsidRDefault="00301A0D">
      <w:r>
        <w:separator/>
      </w:r>
    </w:p>
  </w:footnote>
  <w:footnote w:type="continuationSeparator" w:id="0">
    <w:p w14:paraId="05AF5AE6" w14:textId="77777777" w:rsidR="00301A0D" w:rsidRDefault="0030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8D21" w14:textId="77777777" w:rsidR="00433121" w:rsidRDefault="00433121">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30170414" w14:textId="77777777" w:rsidR="00433121" w:rsidRDefault="00433121">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B86D" w14:textId="77777777" w:rsidR="00433121" w:rsidRDefault="00433121">
    <w:pPr>
      <w:pStyle w:val="Kopfzeile"/>
      <w:ind w:right="360" w:firstLine="360"/>
      <w:rPr>
        <w:rFonts w:ascii="Syntax" w:hAnsi="Synta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1B20"/>
    <w:multiLevelType w:val="hybridMultilevel"/>
    <w:tmpl w:val="48AEC3E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53DD1518"/>
    <w:multiLevelType w:val="hybridMultilevel"/>
    <w:tmpl w:val="03DC57EA"/>
    <w:lvl w:ilvl="0" w:tplc="0C07000F">
      <w:start w:val="3"/>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63975980"/>
    <w:multiLevelType w:val="hybridMultilevel"/>
    <w:tmpl w:val="49C6C71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121731435">
    <w:abstractNumId w:val="0"/>
  </w:num>
  <w:num w:numId="2" w16cid:durableId="1302616539">
    <w:abstractNumId w:val="1"/>
  </w:num>
  <w:num w:numId="3" w16cid:durableId="1071076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0"/>
    <w:rsid w:val="000405F0"/>
    <w:rsid w:val="000E36DE"/>
    <w:rsid w:val="00131174"/>
    <w:rsid w:val="0015411B"/>
    <w:rsid w:val="0017725A"/>
    <w:rsid w:val="00255CC6"/>
    <w:rsid w:val="002C431B"/>
    <w:rsid w:val="002C46C7"/>
    <w:rsid w:val="00301A0D"/>
    <w:rsid w:val="00306AE4"/>
    <w:rsid w:val="00334896"/>
    <w:rsid w:val="003A7657"/>
    <w:rsid w:val="00422F0B"/>
    <w:rsid w:val="00433121"/>
    <w:rsid w:val="00471A66"/>
    <w:rsid w:val="00472A17"/>
    <w:rsid w:val="004D2013"/>
    <w:rsid w:val="004F1678"/>
    <w:rsid w:val="0051573A"/>
    <w:rsid w:val="0055229C"/>
    <w:rsid w:val="00597415"/>
    <w:rsid w:val="006D35E5"/>
    <w:rsid w:val="006F05AD"/>
    <w:rsid w:val="00722AFA"/>
    <w:rsid w:val="007D4267"/>
    <w:rsid w:val="00901623"/>
    <w:rsid w:val="00912889"/>
    <w:rsid w:val="00970922"/>
    <w:rsid w:val="00AD571D"/>
    <w:rsid w:val="00AF1850"/>
    <w:rsid w:val="00B31E6E"/>
    <w:rsid w:val="00B677C0"/>
    <w:rsid w:val="00B8342B"/>
    <w:rsid w:val="00BF2CF3"/>
    <w:rsid w:val="00D0224C"/>
    <w:rsid w:val="00D1047D"/>
    <w:rsid w:val="00D66420"/>
    <w:rsid w:val="00D76890"/>
    <w:rsid w:val="00DF5E10"/>
    <w:rsid w:val="00E226EE"/>
    <w:rsid w:val="00E41C3C"/>
    <w:rsid w:val="00EB418A"/>
    <w:rsid w:val="00F07236"/>
    <w:rsid w:val="00FC70E0"/>
    <w:rsid w:val="00FE2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B294C"/>
  <w15:docId w15:val="{BB8D9356-119B-4480-984E-1BF771A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426"/>
        <w:tab w:val="left" w:pos="709"/>
      </w:tabs>
      <w:spacing w:line="360" w:lineRule="atLeast"/>
    </w:pPr>
    <w:rPr>
      <w:rFonts w:ascii="Arial" w:hAnsi="Arial"/>
      <w:kern w:val="24"/>
      <w:sz w:val="22"/>
    </w:rPr>
  </w:style>
  <w:style w:type="paragraph" w:styleId="berschrift1">
    <w:name w:val="heading 1"/>
    <w:basedOn w:val="Standard"/>
    <w:next w:val="Standard"/>
    <w:qFormat/>
    <w:pPr>
      <w:ind w:left="567" w:hanging="567"/>
      <w:outlineLvl w:val="0"/>
    </w:pPr>
  </w:style>
  <w:style w:type="paragraph" w:styleId="berschrift2">
    <w:name w:val="heading 2"/>
    <w:basedOn w:val="Standard"/>
    <w:next w:val="Standard"/>
    <w:qFormat/>
    <w:pPr>
      <w:ind w:left="964" w:hanging="964"/>
      <w:outlineLvl w:val="1"/>
    </w:p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lear" w:pos="426"/>
        <w:tab w:val="clear" w:pos="709"/>
        <w:tab w:val="center" w:pos="4819"/>
        <w:tab w:val="right" w:pos="9071"/>
      </w:tabs>
    </w:pPr>
  </w:style>
  <w:style w:type="paragraph" w:styleId="Kopfzeile">
    <w:name w:val="header"/>
    <w:basedOn w:val="Standard"/>
    <w:pPr>
      <w:tabs>
        <w:tab w:val="center" w:pos="4252"/>
        <w:tab w:val="right" w:pos="8504"/>
      </w:tabs>
      <w:jc w:val="center"/>
    </w:pPr>
    <w:rPr>
      <w:rFonts w:ascii="Courier" w:hAnsi="Courier"/>
      <w:sz w:val="24"/>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table" w:styleId="Tabellenraster">
    <w:name w:val="Table Grid"/>
    <w:basedOn w:val="NormaleTabelle"/>
    <w:rsid w:val="00FC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F5E10"/>
    <w:pPr>
      <w:ind w:left="720"/>
      <w:contextualSpacing/>
    </w:pPr>
  </w:style>
  <w:style w:type="paragraph" w:customStyle="1" w:styleId="11Titel">
    <w:name w:val="11_Titel"/>
    <w:basedOn w:val="Standard"/>
    <w:next w:val="12PromKlEinlSatz"/>
    <w:rsid w:val="00B677C0"/>
    <w:pPr>
      <w:tabs>
        <w:tab w:val="clear" w:pos="426"/>
        <w:tab w:val="clear" w:pos="709"/>
      </w:tabs>
      <w:suppressAutoHyphens/>
      <w:spacing w:before="480" w:line="220" w:lineRule="exact"/>
      <w:jc w:val="both"/>
    </w:pPr>
    <w:rPr>
      <w:rFonts w:ascii="Times New Roman" w:hAnsi="Times New Roman"/>
      <w:b/>
      <w:snapToGrid w:val="0"/>
      <w:color w:val="000000"/>
      <w:kern w:val="0"/>
      <w:lang w:val="de-AT" w:eastAsia="de-AT"/>
    </w:rPr>
  </w:style>
  <w:style w:type="paragraph" w:customStyle="1" w:styleId="12PromKlEinlSatz">
    <w:name w:val="12_PromKl_EinlSatz"/>
    <w:basedOn w:val="Standard"/>
    <w:next w:val="Standard"/>
    <w:rsid w:val="00B677C0"/>
    <w:pPr>
      <w:keepNext/>
      <w:tabs>
        <w:tab w:val="clear" w:pos="426"/>
        <w:tab w:val="clear" w:pos="709"/>
      </w:tabs>
      <w:spacing w:before="160" w:line="220" w:lineRule="exact"/>
      <w:ind w:firstLine="397"/>
      <w:jc w:val="both"/>
    </w:pPr>
    <w:rPr>
      <w:rFonts w:ascii="Times New Roman" w:hAnsi="Times New Roman"/>
      <w:snapToGrid w:val="0"/>
      <w:color w:val="000000"/>
      <w:kern w:val="0"/>
      <w:sz w:val="20"/>
      <w:lang w:val="de-AT" w:eastAsia="de-AT"/>
    </w:rPr>
  </w:style>
  <w:style w:type="paragraph" w:customStyle="1" w:styleId="21NovAo1">
    <w:name w:val="21_NovAo1"/>
    <w:basedOn w:val="Standard"/>
    <w:next w:val="Standard"/>
    <w:qFormat/>
    <w:rsid w:val="00B677C0"/>
    <w:pPr>
      <w:keepNext/>
      <w:tabs>
        <w:tab w:val="clear" w:pos="426"/>
        <w:tab w:val="clear" w:pos="709"/>
      </w:tabs>
      <w:spacing w:before="160" w:line="220" w:lineRule="exact"/>
      <w:jc w:val="both"/>
      <w:outlineLvl w:val="2"/>
    </w:pPr>
    <w:rPr>
      <w:rFonts w:ascii="Times New Roman" w:hAnsi="Times New Roman"/>
      <w:i/>
      <w:snapToGrid w:val="0"/>
      <w:color w:val="000000"/>
      <w:kern w:val="0"/>
      <w:sz w:val="20"/>
      <w:lang w:val="de-AT" w:eastAsia="de-AT"/>
    </w:rPr>
  </w:style>
  <w:style w:type="paragraph" w:customStyle="1" w:styleId="51Abs">
    <w:name w:val="51_Abs"/>
    <w:basedOn w:val="Standard"/>
    <w:qFormat/>
    <w:rsid w:val="00B677C0"/>
    <w:pPr>
      <w:tabs>
        <w:tab w:val="clear" w:pos="426"/>
        <w:tab w:val="clear" w:pos="709"/>
      </w:tabs>
      <w:spacing w:before="80" w:line="220" w:lineRule="exact"/>
      <w:ind w:firstLine="397"/>
      <w:jc w:val="both"/>
    </w:pPr>
    <w:rPr>
      <w:rFonts w:ascii="Times New Roman" w:hAnsi="Times New Roman"/>
      <w:snapToGrid w:val="0"/>
      <w:color w:val="000000"/>
      <w:kern w:val="0"/>
      <w:sz w:val="20"/>
      <w:lang w:val="de-AT" w:eastAsia="de-AT"/>
    </w:rPr>
  </w:style>
  <w:style w:type="paragraph" w:customStyle="1" w:styleId="52Aufzaehle1Ziffer">
    <w:name w:val="52_Aufzaehl_e1_Ziffer"/>
    <w:basedOn w:val="Standard"/>
    <w:qFormat/>
    <w:rsid w:val="00B677C0"/>
    <w:pPr>
      <w:tabs>
        <w:tab w:val="clear" w:pos="426"/>
        <w:tab w:val="clear" w:pos="709"/>
        <w:tab w:val="right" w:pos="624"/>
        <w:tab w:val="left" w:pos="680"/>
      </w:tabs>
      <w:spacing w:before="40" w:line="220" w:lineRule="exact"/>
      <w:ind w:left="680" w:hanging="680"/>
      <w:jc w:val="both"/>
    </w:pPr>
    <w:rPr>
      <w:rFonts w:ascii="Times New Roman" w:hAnsi="Times New Roman"/>
      <w:snapToGrid w:val="0"/>
      <w:color w:val="000000"/>
      <w:kern w:val="0"/>
      <w:sz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4758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Vorlage für Landtagskanzlei</vt:lpstr>
    </vt:vector>
  </TitlesOfParts>
  <Company>Land Salzburg</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Landtagskanzlei</dc:title>
  <dc:subject/>
  <dc:creator>Christopher Brunner</dc:creator>
  <cp:keywords/>
  <cp:lastModifiedBy>Brunner Christopher</cp:lastModifiedBy>
  <cp:revision>4</cp:revision>
  <cp:lastPrinted>1899-12-31T23:00:00Z</cp:lastPrinted>
  <dcterms:created xsi:type="dcterms:W3CDTF">2025-12-11T06:45:00Z</dcterms:created>
  <dcterms:modified xsi:type="dcterms:W3CDTF">2025-12-11T07:07:00Z</dcterms:modified>
</cp:coreProperties>
</file>